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F7" w:rsidRDefault="005F6409">
      <w:r>
        <w:t>“Exam Questions”</w:t>
      </w:r>
    </w:p>
    <w:p w:rsidR="005F6409" w:rsidRDefault="005F6409">
      <w:r>
        <w:t>These are big, useful, overall questions from the notecards you have already submitted; the</w:t>
      </w:r>
      <w:r w:rsidR="00AA4F72">
        <w:t>se</w:t>
      </w:r>
      <w:r>
        <w:t xml:space="preserve"> are questions that you can keep in the back of your mind</w:t>
      </w:r>
      <w:r w:rsidR="00AA4F72">
        <w:t xml:space="preserve"> throughout the semester.  (I will not use them as actual exam questions.)</w:t>
      </w:r>
    </w:p>
    <w:p w:rsidR="00AA4F72" w:rsidRDefault="00AA4F72" w:rsidP="00AA4F72">
      <w:pPr>
        <w:pStyle w:val="ListParagraph"/>
        <w:numPr>
          <w:ilvl w:val="0"/>
          <w:numId w:val="1"/>
        </w:numPr>
      </w:pPr>
      <w:r>
        <w:t>Booth:  “Rhetoric … did not make the ethical truth itself.”  But isn’t the idea of “ethical,” or what’s good and bad, moral and immoral, subjective to rhetorical practices?</w:t>
      </w:r>
      <w:r w:rsidR="00601669">
        <w:t xml:space="preserve">  [or, as restated by somebody else:</w:t>
      </w:r>
    </w:p>
    <w:p w:rsidR="00AA4F72" w:rsidRDefault="00AA4F72" w:rsidP="00AA4F72">
      <w:pPr>
        <w:pStyle w:val="ListParagraph"/>
        <w:numPr>
          <w:ilvl w:val="0"/>
          <w:numId w:val="1"/>
        </w:numPr>
      </w:pPr>
      <w:r>
        <w:t xml:space="preserve">What is the relationship between rhetoric and ethics?  </w:t>
      </w:r>
      <w:r w:rsidR="00601669">
        <w:t>Does</w:t>
      </w:r>
      <w:r>
        <w:t xml:space="preserve"> rhetoric merely describe the ethical truth or, in some way, construct it?</w:t>
      </w:r>
      <w:r w:rsidR="00601669">
        <w:t xml:space="preserve"> [and somebody else again:</w:t>
      </w:r>
    </w:p>
    <w:p w:rsidR="00601669" w:rsidRDefault="00601669" w:rsidP="00AA4F72">
      <w:pPr>
        <w:pStyle w:val="ListParagraph"/>
        <w:numPr>
          <w:ilvl w:val="0"/>
          <w:numId w:val="1"/>
        </w:numPr>
      </w:pPr>
      <w:r>
        <w:t>Do you believe that rhetoric and morality are mutually exclusive?</w:t>
      </w:r>
    </w:p>
    <w:p w:rsidR="00AA4F72" w:rsidRDefault="00AA4F72" w:rsidP="00AA4F72">
      <w:pPr>
        <w:pStyle w:val="ListParagraph"/>
        <w:numPr>
          <w:ilvl w:val="0"/>
          <w:numId w:val="1"/>
        </w:numPr>
      </w:pPr>
      <w:r>
        <w:t>Can we have language that recognizes binary oppositions but doesn’t necessarily conform or champion them?</w:t>
      </w:r>
    </w:p>
    <w:p w:rsidR="00AA4F72" w:rsidRDefault="00AA4F72" w:rsidP="00AA4F72">
      <w:pPr>
        <w:pStyle w:val="ListParagraph"/>
        <w:numPr>
          <w:ilvl w:val="0"/>
          <w:numId w:val="1"/>
        </w:numPr>
      </w:pPr>
      <w:r>
        <w:t>How, specifically, does language translate into power?</w:t>
      </w:r>
    </w:p>
    <w:p w:rsidR="00AA4F72" w:rsidRDefault="00AA4F72" w:rsidP="00AA4F72">
      <w:pPr>
        <w:pStyle w:val="ListParagraph"/>
        <w:numPr>
          <w:ilvl w:val="0"/>
          <w:numId w:val="1"/>
        </w:numPr>
      </w:pPr>
      <w:r>
        <w:t>How is rhetoric practiced in cultures</w:t>
      </w:r>
      <w:r w:rsidR="000D2D11" w:rsidRPr="000D2D11">
        <w:t xml:space="preserve"> </w:t>
      </w:r>
      <w:r w:rsidR="000D2D11">
        <w:t>other than western</w:t>
      </w:r>
      <w:r w:rsidR="000D2D11">
        <w:t xml:space="preserve"> ones</w:t>
      </w:r>
      <w:bookmarkStart w:id="0" w:name="_GoBack"/>
      <w:bookmarkEnd w:id="0"/>
      <w:r>
        <w:t>?  What possible lessons can we learn from these practices?</w:t>
      </w:r>
    </w:p>
    <w:p w:rsidR="00AA4F72" w:rsidRDefault="00AA4F72" w:rsidP="00AA4F72">
      <w:pPr>
        <w:pStyle w:val="ListParagraph"/>
        <w:numPr>
          <w:ilvl w:val="0"/>
          <w:numId w:val="1"/>
        </w:numPr>
      </w:pPr>
      <w:r>
        <w:t>With rhetoric taking on so many forms, how does one listen and then decipher what is true and valid despite the ways we are programmed through ideologies and propaganda?</w:t>
      </w:r>
    </w:p>
    <w:p w:rsidR="00AA4F72" w:rsidRDefault="00601669" w:rsidP="00AA4F72">
      <w:pPr>
        <w:pStyle w:val="ListParagraph"/>
        <w:numPr>
          <w:ilvl w:val="0"/>
          <w:numId w:val="1"/>
        </w:numPr>
      </w:pPr>
      <w:r>
        <w:t>In what way does rhetoric “seek the truth”?</w:t>
      </w:r>
    </w:p>
    <w:p w:rsidR="00601669" w:rsidRDefault="00601669" w:rsidP="00AA4F72">
      <w:pPr>
        <w:pStyle w:val="ListParagraph"/>
        <w:numPr>
          <w:ilvl w:val="0"/>
          <w:numId w:val="1"/>
        </w:numPr>
      </w:pPr>
      <w:r>
        <w:t>How do feminist epistemologists reconcile feminist views with more traditional views of how language is used?</w:t>
      </w:r>
    </w:p>
    <w:p w:rsidR="005F6409" w:rsidRDefault="005F6409"/>
    <w:p w:rsidR="005F6409" w:rsidRDefault="005F6409"/>
    <w:sectPr w:rsidR="005F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05A2B"/>
    <w:multiLevelType w:val="hybridMultilevel"/>
    <w:tmpl w:val="F7C2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09"/>
    <w:rsid w:val="000D2D11"/>
    <w:rsid w:val="003E73D5"/>
    <w:rsid w:val="005F6409"/>
    <w:rsid w:val="00601669"/>
    <w:rsid w:val="00AA4F72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Cauthen</dc:creator>
  <cp:lastModifiedBy>Randy Cauthen</cp:lastModifiedBy>
  <cp:revision>1</cp:revision>
  <dcterms:created xsi:type="dcterms:W3CDTF">2011-09-20T00:21:00Z</dcterms:created>
  <dcterms:modified xsi:type="dcterms:W3CDTF">2011-09-20T00:57:00Z</dcterms:modified>
</cp:coreProperties>
</file>