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6D" w:rsidRPr="002F1EE2" w:rsidRDefault="00AE766D" w:rsidP="002F1EE2">
      <w:pPr>
        <w:spacing w:line="240" w:lineRule="auto"/>
        <w:jc w:val="center"/>
        <w:rPr>
          <w:rFonts w:ascii="Times New Roman" w:hAnsi="Times New Roman"/>
          <w:i/>
          <w:sz w:val="18"/>
        </w:rPr>
      </w:pPr>
      <w:bookmarkStart w:id="0" w:name="_GoBack"/>
      <w:bookmarkEnd w:id="0"/>
      <w:r w:rsidRPr="002F1EE2">
        <w:rPr>
          <w:rFonts w:ascii="Times New Roman" w:hAnsi="Times New Roman"/>
          <w:sz w:val="18"/>
        </w:rPr>
        <w:t xml:space="preserve">Excerpts from Plato’s </w:t>
      </w:r>
      <w:proofErr w:type="spellStart"/>
      <w:r w:rsidRPr="002F1EE2">
        <w:rPr>
          <w:rFonts w:ascii="Times New Roman" w:hAnsi="Times New Roman"/>
          <w:i/>
          <w:sz w:val="18"/>
        </w:rPr>
        <w:t>Gorgias</w:t>
      </w:r>
      <w:proofErr w:type="spellEnd"/>
    </w:p>
    <w:p w:rsidR="00AE766D" w:rsidRPr="002F1EE2" w:rsidRDefault="00A967D8" w:rsidP="002F1EE2">
      <w:pPr>
        <w:spacing w:line="240" w:lineRule="auto"/>
        <w:rPr>
          <w:rFonts w:ascii="Times New Roman" w:hAnsi="Times New Roman"/>
          <w:sz w:val="18"/>
        </w:rPr>
      </w:pPr>
      <w:r>
        <w:rPr>
          <w:rFonts w:ascii="Times New Roman" w:hAnsi="Times New Roman"/>
          <w:b/>
          <w:bCs/>
          <w:sz w:val="18"/>
        </w:rPr>
        <w:t xml:space="preserve">[Socrates is examining the legitimacy of </w:t>
      </w:r>
      <w:proofErr w:type="spellStart"/>
      <w:r>
        <w:rPr>
          <w:rFonts w:ascii="Times New Roman" w:hAnsi="Times New Roman"/>
          <w:b/>
          <w:bCs/>
          <w:sz w:val="18"/>
        </w:rPr>
        <w:t>Gorgias’s</w:t>
      </w:r>
      <w:proofErr w:type="spellEnd"/>
      <w:r>
        <w:rPr>
          <w:rFonts w:ascii="Times New Roman" w:hAnsi="Times New Roman"/>
          <w:b/>
          <w:bCs/>
          <w:sz w:val="18"/>
        </w:rPr>
        <w:t xml:space="preserve"> field of study, rhetoric.]  </w:t>
      </w:r>
    </w:p>
    <w:p w:rsidR="00AE766D" w:rsidRPr="002F1EE2" w:rsidRDefault="00AE766D" w:rsidP="002F1EE2">
      <w:pPr>
        <w:spacing w:line="240" w:lineRule="auto"/>
        <w:rPr>
          <w:rFonts w:ascii="Times New Roman" w:hAnsi="Times New Roman"/>
          <w:sz w:val="18"/>
        </w:rPr>
      </w:pPr>
      <w:proofErr w:type="gramStart"/>
      <w:r w:rsidRPr="002F1EE2">
        <w:rPr>
          <w:rFonts w:ascii="Times New Roman" w:hAnsi="Times New Roman"/>
          <w:b/>
          <w:bCs/>
          <w:sz w:val="18"/>
        </w:rPr>
        <w:t>Soc.</w:t>
      </w:r>
      <w:proofErr w:type="gramEnd"/>
      <w:r w:rsidRPr="002F1EE2">
        <w:rPr>
          <w:rFonts w:ascii="Times New Roman" w:hAnsi="Times New Roman"/>
          <w:sz w:val="18"/>
        </w:rPr>
        <w:t xml:space="preserve"> Let me tell you then, </w:t>
      </w:r>
      <w:proofErr w:type="spellStart"/>
      <w:r w:rsidRPr="002F1EE2">
        <w:rPr>
          <w:rFonts w:ascii="Times New Roman" w:hAnsi="Times New Roman"/>
          <w:sz w:val="18"/>
        </w:rPr>
        <w:t>Gorgias</w:t>
      </w:r>
      <w:proofErr w:type="spellEnd"/>
      <w:r w:rsidRPr="002F1EE2">
        <w:rPr>
          <w:rFonts w:ascii="Times New Roman" w:hAnsi="Times New Roman"/>
          <w:sz w:val="18"/>
        </w:rPr>
        <w:t xml:space="preserve">, what surprises me in </w:t>
      </w:r>
      <w:bookmarkStart w:id="1" w:name="528"/>
      <w:bookmarkEnd w:id="1"/>
      <w:r w:rsidRPr="002F1EE2">
        <w:rPr>
          <w:rFonts w:ascii="Times New Roman" w:hAnsi="Times New Roman"/>
          <w:sz w:val="18"/>
        </w:rPr>
        <w:t xml:space="preserve">your words; though I dare say that you may be right, and I may have understood </w:t>
      </w:r>
      <w:bookmarkStart w:id="2" w:name="529"/>
      <w:bookmarkEnd w:id="2"/>
      <w:r w:rsidRPr="002F1EE2">
        <w:rPr>
          <w:rFonts w:ascii="Times New Roman" w:hAnsi="Times New Roman"/>
          <w:sz w:val="18"/>
        </w:rPr>
        <w:t xml:space="preserve">your meaning. You say that you can make any man, who will learn of you, </w:t>
      </w:r>
      <w:bookmarkStart w:id="3" w:name="530"/>
      <w:bookmarkEnd w:id="3"/>
      <w:r w:rsidRPr="002F1EE2">
        <w:rPr>
          <w:rFonts w:ascii="Times New Roman" w:hAnsi="Times New Roman"/>
          <w:sz w:val="18"/>
        </w:rPr>
        <w:t xml:space="preserve">a rhetorician? </w:t>
      </w:r>
      <w:bookmarkStart w:id="4" w:name="531"/>
      <w:bookmarkEnd w:id="4"/>
      <w:r w:rsidRPr="002F1EE2">
        <w:rPr>
          <w:rFonts w:ascii="Times New Roman" w:hAnsi="Times New Roman"/>
          <w:sz w:val="18"/>
        </w:rPr>
        <w:br/>
      </w:r>
      <w:r w:rsidRPr="002F1EE2">
        <w:rPr>
          <w:rFonts w:ascii="Times New Roman" w:hAnsi="Times New Roman"/>
          <w:sz w:val="18"/>
        </w:rPr>
        <w:br/>
      </w:r>
      <w:proofErr w:type="spellStart"/>
      <w:proofErr w:type="gramStart"/>
      <w:r w:rsidRPr="002F1EE2">
        <w:rPr>
          <w:rFonts w:ascii="Times New Roman" w:hAnsi="Times New Roman"/>
          <w:b/>
          <w:bCs/>
          <w:sz w:val="18"/>
        </w:rPr>
        <w:t>Gor</w:t>
      </w:r>
      <w:proofErr w:type="spellEnd"/>
      <w:r w:rsidRPr="002F1EE2">
        <w:rPr>
          <w:rFonts w:ascii="Times New Roman" w:hAnsi="Times New Roman"/>
          <w:b/>
          <w:bCs/>
          <w:sz w:val="18"/>
        </w:rPr>
        <w:t>.</w:t>
      </w:r>
      <w:proofErr w:type="gramEnd"/>
      <w:r w:rsidRPr="002F1EE2">
        <w:rPr>
          <w:rFonts w:ascii="Times New Roman" w:hAnsi="Times New Roman"/>
          <w:sz w:val="18"/>
        </w:rPr>
        <w:t xml:space="preserve"> Yes. </w:t>
      </w:r>
      <w:bookmarkStart w:id="5" w:name="532"/>
      <w:bookmarkEnd w:id="5"/>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t>Soc.</w:t>
      </w:r>
      <w:proofErr w:type="gramEnd"/>
      <w:r w:rsidRPr="002F1EE2">
        <w:rPr>
          <w:rFonts w:ascii="Times New Roman" w:hAnsi="Times New Roman"/>
          <w:sz w:val="18"/>
        </w:rPr>
        <w:t xml:space="preserve"> Do you mean that you will teach him to gain the ears </w:t>
      </w:r>
      <w:bookmarkStart w:id="6" w:name="533"/>
      <w:bookmarkEnd w:id="6"/>
      <w:r w:rsidRPr="002F1EE2">
        <w:rPr>
          <w:rFonts w:ascii="Times New Roman" w:hAnsi="Times New Roman"/>
          <w:sz w:val="18"/>
        </w:rPr>
        <w:t xml:space="preserve">of the multitude on any subject, and this not by instruction but by </w:t>
      </w:r>
      <w:bookmarkStart w:id="7" w:name="534"/>
      <w:bookmarkEnd w:id="7"/>
      <w:r w:rsidRPr="002F1EE2">
        <w:rPr>
          <w:rFonts w:ascii="Times New Roman" w:hAnsi="Times New Roman"/>
          <w:sz w:val="18"/>
        </w:rPr>
        <w:t xml:space="preserve">persuasion? </w:t>
      </w:r>
      <w:bookmarkStart w:id="8" w:name="535"/>
      <w:bookmarkEnd w:id="8"/>
      <w:r w:rsidRPr="002F1EE2">
        <w:rPr>
          <w:rFonts w:ascii="Times New Roman" w:hAnsi="Times New Roman"/>
          <w:sz w:val="18"/>
        </w:rPr>
        <w:br/>
      </w:r>
      <w:r w:rsidRPr="002F1EE2">
        <w:rPr>
          <w:rFonts w:ascii="Times New Roman" w:hAnsi="Times New Roman"/>
          <w:sz w:val="18"/>
        </w:rPr>
        <w:br/>
      </w:r>
      <w:proofErr w:type="spellStart"/>
      <w:proofErr w:type="gramStart"/>
      <w:r w:rsidRPr="002F1EE2">
        <w:rPr>
          <w:rFonts w:ascii="Times New Roman" w:hAnsi="Times New Roman"/>
          <w:b/>
          <w:bCs/>
          <w:sz w:val="18"/>
        </w:rPr>
        <w:t>Gor</w:t>
      </w:r>
      <w:proofErr w:type="spellEnd"/>
      <w:r w:rsidRPr="002F1EE2">
        <w:rPr>
          <w:rFonts w:ascii="Times New Roman" w:hAnsi="Times New Roman"/>
          <w:b/>
          <w:bCs/>
          <w:sz w:val="18"/>
        </w:rPr>
        <w:t>.</w:t>
      </w:r>
      <w:proofErr w:type="gramEnd"/>
      <w:r w:rsidRPr="002F1EE2">
        <w:rPr>
          <w:rFonts w:ascii="Times New Roman" w:hAnsi="Times New Roman"/>
          <w:sz w:val="18"/>
        </w:rPr>
        <w:t xml:space="preserve"> </w:t>
      </w:r>
      <w:proofErr w:type="gramStart"/>
      <w:r w:rsidRPr="002F1EE2">
        <w:rPr>
          <w:rFonts w:ascii="Times New Roman" w:hAnsi="Times New Roman"/>
          <w:sz w:val="18"/>
        </w:rPr>
        <w:t>Quite so.</w:t>
      </w:r>
      <w:proofErr w:type="gramEnd"/>
      <w:r w:rsidRPr="002F1EE2">
        <w:rPr>
          <w:rFonts w:ascii="Times New Roman" w:hAnsi="Times New Roman"/>
          <w:sz w:val="18"/>
        </w:rPr>
        <w:t xml:space="preserve"> </w:t>
      </w:r>
      <w:bookmarkStart w:id="9" w:name="536"/>
      <w:bookmarkEnd w:id="9"/>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t>Soc.</w:t>
      </w:r>
      <w:proofErr w:type="gramEnd"/>
      <w:r w:rsidRPr="002F1EE2">
        <w:rPr>
          <w:rFonts w:ascii="Times New Roman" w:hAnsi="Times New Roman"/>
          <w:sz w:val="18"/>
        </w:rPr>
        <w:t xml:space="preserve"> You were saying, in fact, that the rhetorician will </w:t>
      </w:r>
      <w:bookmarkStart w:id="10" w:name="537"/>
      <w:bookmarkEnd w:id="10"/>
      <w:r w:rsidRPr="002F1EE2">
        <w:rPr>
          <w:rFonts w:ascii="Times New Roman" w:hAnsi="Times New Roman"/>
          <w:sz w:val="18"/>
        </w:rPr>
        <w:t xml:space="preserve">have, greater powers of persuasion than the physician even in a matter </w:t>
      </w:r>
      <w:bookmarkStart w:id="11" w:name="538"/>
      <w:bookmarkEnd w:id="11"/>
      <w:r w:rsidRPr="002F1EE2">
        <w:rPr>
          <w:rFonts w:ascii="Times New Roman" w:hAnsi="Times New Roman"/>
          <w:sz w:val="18"/>
        </w:rPr>
        <w:t xml:space="preserve">of health? </w:t>
      </w:r>
      <w:bookmarkStart w:id="12" w:name="539"/>
      <w:bookmarkEnd w:id="12"/>
      <w:r w:rsidRPr="002F1EE2">
        <w:rPr>
          <w:rFonts w:ascii="Times New Roman" w:hAnsi="Times New Roman"/>
          <w:sz w:val="18"/>
        </w:rPr>
        <w:br/>
      </w:r>
      <w:r w:rsidRPr="002F1EE2">
        <w:rPr>
          <w:rFonts w:ascii="Times New Roman" w:hAnsi="Times New Roman"/>
          <w:sz w:val="18"/>
        </w:rPr>
        <w:br/>
      </w:r>
      <w:proofErr w:type="spellStart"/>
      <w:proofErr w:type="gramStart"/>
      <w:r w:rsidRPr="002F1EE2">
        <w:rPr>
          <w:rFonts w:ascii="Times New Roman" w:hAnsi="Times New Roman"/>
          <w:b/>
          <w:bCs/>
          <w:sz w:val="18"/>
        </w:rPr>
        <w:t>Gor</w:t>
      </w:r>
      <w:proofErr w:type="spellEnd"/>
      <w:r w:rsidRPr="002F1EE2">
        <w:rPr>
          <w:rFonts w:ascii="Times New Roman" w:hAnsi="Times New Roman"/>
          <w:b/>
          <w:bCs/>
          <w:sz w:val="18"/>
        </w:rPr>
        <w:t>.</w:t>
      </w:r>
      <w:proofErr w:type="gramEnd"/>
      <w:r w:rsidRPr="002F1EE2">
        <w:rPr>
          <w:rFonts w:ascii="Times New Roman" w:hAnsi="Times New Roman"/>
          <w:sz w:val="18"/>
        </w:rPr>
        <w:t xml:space="preserve"> Yes, with the multitude-that is. </w:t>
      </w:r>
      <w:bookmarkStart w:id="13" w:name="540"/>
      <w:bookmarkEnd w:id="13"/>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t>Soc.</w:t>
      </w:r>
      <w:proofErr w:type="gramEnd"/>
      <w:r w:rsidRPr="002F1EE2">
        <w:rPr>
          <w:rFonts w:ascii="Times New Roman" w:hAnsi="Times New Roman"/>
          <w:sz w:val="18"/>
        </w:rPr>
        <w:t xml:space="preserve"> You mean to say, with the ignorant; for with those </w:t>
      </w:r>
      <w:bookmarkStart w:id="14" w:name="541"/>
      <w:bookmarkEnd w:id="14"/>
      <w:r w:rsidRPr="002F1EE2">
        <w:rPr>
          <w:rFonts w:ascii="Times New Roman" w:hAnsi="Times New Roman"/>
          <w:sz w:val="18"/>
        </w:rPr>
        <w:t xml:space="preserve">who know he cannot be supposed to have greater powers of </w:t>
      </w:r>
      <w:bookmarkStart w:id="15" w:name="542"/>
      <w:bookmarkEnd w:id="15"/>
      <w:r w:rsidRPr="002F1EE2">
        <w:rPr>
          <w:rFonts w:ascii="Times New Roman" w:hAnsi="Times New Roman"/>
          <w:sz w:val="18"/>
        </w:rPr>
        <w:t xml:space="preserve">persuasion. </w:t>
      </w:r>
      <w:bookmarkStart w:id="16" w:name="543"/>
      <w:bookmarkEnd w:id="16"/>
      <w:r w:rsidRPr="002F1EE2">
        <w:rPr>
          <w:rFonts w:ascii="Times New Roman" w:hAnsi="Times New Roman"/>
          <w:sz w:val="18"/>
        </w:rPr>
        <w:br/>
      </w:r>
      <w:r w:rsidRPr="002F1EE2">
        <w:rPr>
          <w:rFonts w:ascii="Times New Roman" w:hAnsi="Times New Roman"/>
          <w:sz w:val="18"/>
        </w:rPr>
        <w:br/>
      </w:r>
      <w:proofErr w:type="spellStart"/>
      <w:proofErr w:type="gramStart"/>
      <w:r w:rsidRPr="002F1EE2">
        <w:rPr>
          <w:rFonts w:ascii="Times New Roman" w:hAnsi="Times New Roman"/>
          <w:b/>
          <w:bCs/>
          <w:sz w:val="18"/>
        </w:rPr>
        <w:t>Gor</w:t>
      </w:r>
      <w:proofErr w:type="spellEnd"/>
      <w:r w:rsidRPr="002F1EE2">
        <w:rPr>
          <w:rFonts w:ascii="Times New Roman" w:hAnsi="Times New Roman"/>
          <w:b/>
          <w:bCs/>
          <w:sz w:val="18"/>
        </w:rPr>
        <w:t>.</w:t>
      </w:r>
      <w:proofErr w:type="gramEnd"/>
      <w:r w:rsidRPr="002F1EE2">
        <w:rPr>
          <w:rFonts w:ascii="Times New Roman" w:hAnsi="Times New Roman"/>
          <w:sz w:val="18"/>
        </w:rPr>
        <w:t xml:space="preserve"> </w:t>
      </w:r>
      <w:proofErr w:type="gramStart"/>
      <w:r w:rsidRPr="002F1EE2">
        <w:rPr>
          <w:rFonts w:ascii="Times New Roman" w:hAnsi="Times New Roman"/>
          <w:sz w:val="18"/>
        </w:rPr>
        <w:t>Very true.</w:t>
      </w:r>
      <w:proofErr w:type="gramEnd"/>
      <w:r w:rsidRPr="002F1EE2">
        <w:rPr>
          <w:rFonts w:ascii="Times New Roman" w:hAnsi="Times New Roman"/>
          <w:sz w:val="18"/>
        </w:rPr>
        <w:t xml:space="preserve"> </w:t>
      </w:r>
      <w:bookmarkStart w:id="17" w:name="544"/>
      <w:bookmarkEnd w:id="17"/>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t>Soc.</w:t>
      </w:r>
      <w:proofErr w:type="gramEnd"/>
      <w:r w:rsidRPr="002F1EE2">
        <w:rPr>
          <w:rFonts w:ascii="Times New Roman" w:hAnsi="Times New Roman"/>
          <w:sz w:val="18"/>
        </w:rPr>
        <w:t xml:space="preserve"> But if he is to have more power of persuasion than </w:t>
      </w:r>
      <w:bookmarkStart w:id="18" w:name="545"/>
      <w:bookmarkEnd w:id="18"/>
      <w:r w:rsidRPr="002F1EE2">
        <w:rPr>
          <w:rFonts w:ascii="Times New Roman" w:hAnsi="Times New Roman"/>
          <w:sz w:val="18"/>
        </w:rPr>
        <w:t xml:space="preserve">the physician, he will have greater power than he who </w:t>
      </w:r>
      <w:bookmarkStart w:id="19" w:name="546"/>
      <w:bookmarkEnd w:id="19"/>
      <w:r w:rsidRPr="002F1EE2">
        <w:rPr>
          <w:rFonts w:ascii="Times New Roman" w:hAnsi="Times New Roman"/>
          <w:sz w:val="18"/>
        </w:rPr>
        <w:t xml:space="preserve">knows? </w:t>
      </w:r>
      <w:bookmarkStart w:id="20" w:name="547"/>
      <w:bookmarkEnd w:id="20"/>
      <w:r w:rsidRPr="002F1EE2">
        <w:rPr>
          <w:rFonts w:ascii="Times New Roman" w:hAnsi="Times New Roman"/>
          <w:sz w:val="18"/>
        </w:rPr>
        <w:br/>
      </w:r>
      <w:r w:rsidRPr="002F1EE2">
        <w:rPr>
          <w:rFonts w:ascii="Times New Roman" w:hAnsi="Times New Roman"/>
          <w:sz w:val="18"/>
        </w:rPr>
        <w:br/>
      </w:r>
      <w:proofErr w:type="spellStart"/>
      <w:proofErr w:type="gramStart"/>
      <w:r w:rsidRPr="002F1EE2">
        <w:rPr>
          <w:rFonts w:ascii="Times New Roman" w:hAnsi="Times New Roman"/>
          <w:b/>
          <w:bCs/>
          <w:sz w:val="18"/>
        </w:rPr>
        <w:t>Gor</w:t>
      </w:r>
      <w:proofErr w:type="spellEnd"/>
      <w:r w:rsidRPr="002F1EE2">
        <w:rPr>
          <w:rFonts w:ascii="Times New Roman" w:hAnsi="Times New Roman"/>
          <w:b/>
          <w:bCs/>
          <w:sz w:val="18"/>
        </w:rPr>
        <w:t>.</w:t>
      </w:r>
      <w:proofErr w:type="gramEnd"/>
      <w:r w:rsidRPr="002F1EE2">
        <w:rPr>
          <w:rFonts w:ascii="Times New Roman" w:hAnsi="Times New Roman"/>
          <w:sz w:val="18"/>
        </w:rPr>
        <w:t xml:space="preserve"> </w:t>
      </w:r>
      <w:proofErr w:type="gramStart"/>
      <w:r w:rsidRPr="002F1EE2">
        <w:rPr>
          <w:rFonts w:ascii="Times New Roman" w:hAnsi="Times New Roman"/>
          <w:sz w:val="18"/>
        </w:rPr>
        <w:t>Certainly.</w:t>
      </w:r>
      <w:proofErr w:type="gramEnd"/>
      <w:r w:rsidRPr="002F1EE2">
        <w:rPr>
          <w:rFonts w:ascii="Times New Roman" w:hAnsi="Times New Roman"/>
          <w:sz w:val="18"/>
        </w:rPr>
        <w:t xml:space="preserve"> </w:t>
      </w:r>
      <w:bookmarkStart w:id="21" w:name="548"/>
      <w:bookmarkEnd w:id="21"/>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t>Soc.</w:t>
      </w:r>
      <w:proofErr w:type="gramEnd"/>
      <w:r w:rsidRPr="002F1EE2">
        <w:rPr>
          <w:rFonts w:ascii="Times New Roman" w:hAnsi="Times New Roman"/>
          <w:sz w:val="18"/>
        </w:rPr>
        <w:t xml:space="preserve"> Although he is not a physician:-is </w:t>
      </w:r>
      <w:bookmarkStart w:id="22" w:name="549"/>
      <w:bookmarkEnd w:id="22"/>
      <w:r w:rsidRPr="002F1EE2">
        <w:rPr>
          <w:rFonts w:ascii="Times New Roman" w:hAnsi="Times New Roman"/>
          <w:sz w:val="18"/>
        </w:rPr>
        <w:t xml:space="preserve">he? </w:t>
      </w:r>
      <w:bookmarkStart w:id="23" w:name="550"/>
      <w:bookmarkEnd w:id="23"/>
      <w:r w:rsidRPr="002F1EE2">
        <w:rPr>
          <w:rFonts w:ascii="Times New Roman" w:hAnsi="Times New Roman"/>
          <w:sz w:val="18"/>
        </w:rPr>
        <w:br/>
      </w:r>
      <w:r w:rsidRPr="002F1EE2">
        <w:rPr>
          <w:rFonts w:ascii="Times New Roman" w:hAnsi="Times New Roman"/>
          <w:sz w:val="18"/>
        </w:rPr>
        <w:br/>
      </w:r>
      <w:proofErr w:type="spellStart"/>
      <w:proofErr w:type="gramStart"/>
      <w:r w:rsidRPr="002F1EE2">
        <w:rPr>
          <w:rFonts w:ascii="Times New Roman" w:hAnsi="Times New Roman"/>
          <w:b/>
          <w:bCs/>
          <w:sz w:val="18"/>
        </w:rPr>
        <w:t>Gor</w:t>
      </w:r>
      <w:proofErr w:type="spellEnd"/>
      <w:r w:rsidRPr="002F1EE2">
        <w:rPr>
          <w:rFonts w:ascii="Times New Roman" w:hAnsi="Times New Roman"/>
          <w:b/>
          <w:bCs/>
          <w:sz w:val="18"/>
        </w:rPr>
        <w:t>.</w:t>
      </w:r>
      <w:proofErr w:type="gramEnd"/>
      <w:r w:rsidRPr="002F1EE2">
        <w:rPr>
          <w:rFonts w:ascii="Times New Roman" w:hAnsi="Times New Roman"/>
          <w:sz w:val="18"/>
        </w:rPr>
        <w:t xml:space="preserve"> No. </w:t>
      </w:r>
      <w:bookmarkStart w:id="24" w:name="551"/>
      <w:bookmarkEnd w:id="24"/>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t>Soc.</w:t>
      </w:r>
      <w:proofErr w:type="gramEnd"/>
      <w:r w:rsidRPr="002F1EE2">
        <w:rPr>
          <w:rFonts w:ascii="Times New Roman" w:hAnsi="Times New Roman"/>
          <w:sz w:val="18"/>
        </w:rPr>
        <w:t xml:space="preserve"> And he who is not a physician must, obviously, be ignorant </w:t>
      </w:r>
      <w:bookmarkStart w:id="25" w:name="552"/>
      <w:bookmarkEnd w:id="25"/>
      <w:r w:rsidRPr="002F1EE2">
        <w:rPr>
          <w:rFonts w:ascii="Times New Roman" w:hAnsi="Times New Roman"/>
          <w:sz w:val="18"/>
        </w:rPr>
        <w:t xml:space="preserve">of what the physician knows. </w:t>
      </w:r>
      <w:bookmarkStart w:id="26" w:name="553"/>
      <w:bookmarkEnd w:id="26"/>
      <w:r w:rsidRPr="002F1EE2">
        <w:rPr>
          <w:rFonts w:ascii="Times New Roman" w:hAnsi="Times New Roman"/>
          <w:sz w:val="18"/>
        </w:rPr>
        <w:br/>
      </w:r>
      <w:r w:rsidRPr="002F1EE2">
        <w:rPr>
          <w:rFonts w:ascii="Times New Roman" w:hAnsi="Times New Roman"/>
          <w:sz w:val="18"/>
        </w:rPr>
        <w:br/>
      </w:r>
      <w:proofErr w:type="spellStart"/>
      <w:proofErr w:type="gramStart"/>
      <w:r w:rsidRPr="002F1EE2">
        <w:rPr>
          <w:rFonts w:ascii="Times New Roman" w:hAnsi="Times New Roman"/>
          <w:b/>
          <w:bCs/>
          <w:sz w:val="18"/>
        </w:rPr>
        <w:t>Gor</w:t>
      </w:r>
      <w:proofErr w:type="spellEnd"/>
      <w:r w:rsidRPr="002F1EE2">
        <w:rPr>
          <w:rFonts w:ascii="Times New Roman" w:hAnsi="Times New Roman"/>
          <w:b/>
          <w:bCs/>
          <w:sz w:val="18"/>
        </w:rPr>
        <w:t>.</w:t>
      </w:r>
      <w:proofErr w:type="gramEnd"/>
      <w:r w:rsidRPr="002F1EE2">
        <w:rPr>
          <w:rFonts w:ascii="Times New Roman" w:hAnsi="Times New Roman"/>
          <w:sz w:val="18"/>
        </w:rPr>
        <w:t xml:space="preserve"> </w:t>
      </w:r>
      <w:proofErr w:type="gramStart"/>
      <w:r w:rsidRPr="002F1EE2">
        <w:rPr>
          <w:rFonts w:ascii="Times New Roman" w:hAnsi="Times New Roman"/>
          <w:sz w:val="18"/>
        </w:rPr>
        <w:t>Clearly.</w:t>
      </w:r>
      <w:proofErr w:type="gramEnd"/>
      <w:r w:rsidRPr="002F1EE2">
        <w:rPr>
          <w:rFonts w:ascii="Times New Roman" w:hAnsi="Times New Roman"/>
          <w:sz w:val="18"/>
        </w:rPr>
        <w:t xml:space="preserve"> </w:t>
      </w:r>
      <w:bookmarkStart w:id="27" w:name="554"/>
      <w:bookmarkEnd w:id="27"/>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t>Soc.</w:t>
      </w:r>
      <w:proofErr w:type="gramEnd"/>
      <w:r w:rsidRPr="002F1EE2">
        <w:rPr>
          <w:rFonts w:ascii="Times New Roman" w:hAnsi="Times New Roman"/>
          <w:sz w:val="18"/>
        </w:rPr>
        <w:t xml:space="preserve"> Then, when the rhetorician is more persuasive than </w:t>
      </w:r>
      <w:bookmarkStart w:id="28" w:name="555"/>
      <w:bookmarkEnd w:id="28"/>
      <w:r w:rsidRPr="002F1EE2">
        <w:rPr>
          <w:rFonts w:ascii="Times New Roman" w:hAnsi="Times New Roman"/>
          <w:sz w:val="18"/>
        </w:rPr>
        <w:t xml:space="preserve">the physician, the ignorant is more persuasive with the ignorant than he </w:t>
      </w:r>
      <w:bookmarkStart w:id="29" w:name="556"/>
      <w:bookmarkEnd w:id="29"/>
      <w:r w:rsidRPr="002F1EE2">
        <w:rPr>
          <w:rFonts w:ascii="Times New Roman" w:hAnsi="Times New Roman"/>
          <w:sz w:val="18"/>
        </w:rPr>
        <w:t xml:space="preserve">who has knowledge?-is not that the inference? </w:t>
      </w:r>
      <w:bookmarkStart w:id="30" w:name="557"/>
      <w:bookmarkEnd w:id="30"/>
      <w:r w:rsidRPr="002F1EE2">
        <w:rPr>
          <w:rFonts w:ascii="Times New Roman" w:hAnsi="Times New Roman"/>
          <w:sz w:val="18"/>
        </w:rPr>
        <w:br/>
      </w:r>
      <w:r w:rsidRPr="002F1EE2">
        <w:rPr>
          <w:rFonts w:ascii="Times New Roman" w:hAnsi="Times New Roman"/>
          <w:sz w:val="18"/>
        </w:rPr>
        <w:br/>
      </w:r>
      <w:proofErr w:type="spellStart"/>
      <w:proofErr w:type="gramStart"/>
      <w:r w:rsidRPr="002F1EE2">
        <w:rPr>
          <w:rFonts w:ascii="Times New Roman" w:hAnsi="Times New Roman"/>
          <w:b/>
          <w:bCs/>
          <w:sz w:val="18"/>
        </w:rPr>
        <w:t>Gor</w:t>
      </w:r>
      <w:proofErr w:type="spellEnd"/>
      <w:r w:rsidRPr="002F1EE2">
        <w:rPr>
          <w:rFonts w:ascii="Times New Roman" w:hAnsi="Times New Roman"/>
          <w:b/>
          <w:bCs/>
          <w:sz w:val="18"/>
        </w:rPr>
        <w:t>.</w:t>
      </w:r>
      <w:proofErr w:type="gramEnd"/>
      <w:r w:rsidRPr="002F1EE2">
        <w:rPr>
          <w:rFonts w:ascii="Times New Roman" w:hAnsi="Times New Roman"/>
          <w:sz w:val="18"/>
        </w:rPr>
        <w:t xml:space="preserve"> In the case supposed:-Yes. </w:t>
      </w:r>
      <w:bookmarkStart w:id="31" w:name="558"/>
      <w:bookmarkEnd w:id="31"/>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t>Soc.</w:t>
      </w:r>
      <w:proofErr w:type="gramEnd"/>
      <w:r w:rsidRPr="002F1EE2">
        <w:rPr>
          <w:rFonts w:ascii="Times New Roman" w:hAnsi="Times New Roman"/>
          <w:sz w:val="18"/>
        </w:rPr>
        <w:t xml:space="preserve"> And the same holds of the relation of rhetoric to all </w:t>
      </w:r>
      <w:bookmarkStart w:id="32" w:name="559"/>
      <w:bookmarkEnd w:id="32"/>
      <w:r w:rsidRPr="002F1EE2">
        <w:rPr>
          <w:rFonts w:ascii="Times New Roman" w:hAnsi="Times New Roman"/>
          <w:sz w:val="18"/>
        </w:rPr>
        <w:t xml:space="preserve">the other arts; the rhetorician need not know the truth about things; he </w:t>
      </w:r>
      <w:bookmarkStart w:id="33" w:name="560"/>
      <w:bookmarkEnd w:id="33"/>
      <w:r w:rsidRPr="002F1EE2">
        <w:rPr>
          <w:rFonts w:ascii="Times New Roman" w:hAnsi="Times New Roman"/>
          <w:sz w:val="18"/>
        </w:rPr>
        <w:t xml:space="preserve">has only to discover some way of persuading the ignorant that he has more </w:t>
      </w:r>
      <w:bookmarkStart w:id="34" w:name="561"/>
      <w:bookmarkEnd w:id="34"/>
      <w:r w:rsidRPr="002F1EE2">
        <w:rPr>
          <w:rFonts w:ascii="Times New Roman" w:hAnsi="Times New Roman"/>
          <w:sz w:val="18"/>
        </w:rPr>
        <w:t xml:space="preserve">knowledge than those who know? </w:t>
      </w:r>
      <w:bookmarkStart w:id="35" w:name="562"/>
      <w:bookmarkEnd w:id="35"/>
      <w:r w:rsidRPr="002F1EE2">
        <w:rPr>
          <w:rFonts w:ascii="Times New Roman" w:hAnsi="Times New Roman"/>
          <w:sz w:val="18"/>
        </w:rPr>
        <w:br/>
      </w:r>
      <w:r w:rsidRPr="002F1EE2">
        <w:rPr>
          <w:rFonts w:ascii="Times New Roman" w:hAnsi="Times New Roman"/>
          <w:sz w:val="18"/>
        </w:rPr>
        <w:br/>
      </w:r>
      <w:proofErr w:type="spellStart"/>
      <w:proofErr w:type="gramStart"/>
      <w:r w:rsidRPr="002F1EE2">
        <w:rPr>
          <w:rFonts w:ascii="Times New Roman" w:hAnsi="Times New Roman"/>
          <w:b/>
          <w:bCs/>
          <w:sz w:val="18"/>
        </w:rPr>
        <w:t>Gor</w:t>
      </w:r>
      <w:proofErr w:type="spellEnd"/>
      <w:r w:rsidRPr="002F1EE2">
        <w:rPr>
          <w:rFonts w:ascii="Times New Roman" w:hAnsi="Times New Roman"/>
          <w:b/>
          <w:bCs/>
          <w:sz w:val="18"/>
        </w:rPr>
        <w:t>.</w:t>
      </w:r>
      <w:proofErr w:type="gramEnd"/>
      <w:r w:rsidRPr="002F1EE2">
        <w:rPr>
          <w:rFonts w:ascii="Times New Roman" w:hAnsi="Times New Roman"/>
          <w:sz w:val="18"/>
        </w:rPr>
        <w:t xml:space="preserve"> Yes, Socrates, and is not this a great comfort?-not </w:t>
      </w:r>
      <w:bookmarkStart w:id="36" w:name="563"/>
      <w:bookmarkEnd w:id="36"/>
      <w:r w:rsidRPr="002F1EE2">
        <w:rPr>
          <w:rFonts w:ascii="Times New Roman" w:hAnsi="Times New Roman"/>
          <w:sz w:val="18"/>
        </w:rPr>
        <w:t xml:space="preserve">to have learned the other arts, but the art of rhetoric only, and yet to </w:t>
      </w:r>
      <w:bookmarkStart w:id="37" w:name="564"/>
      <w:bookmarkEnd w:id="37"/>
      <w:r w:rsidRPr="002F1EE2">
        <w:rPr>
          <w:rFonts w:ascii="Times New Roman" w:hAnsi="Times New Roman"/>
          <w:sz w:val="18"/>
        </w:rPr>
        <w:t>be in no way inferior to the professors of them?</w:t>
      </w:r>
    </w:p>
    <w:p w:rsidR="00AE766D" w:rsidRPr="002F1EE2" w:rsidRDefault="00AE766D" w:rsidP="002F1EE2">
      <w:pPr>
        <w:spacing w:line="240" w:lineRule="auto"/>
        <w:rPr>
          <w:rFonts w:ascii="Times New Roman" w:hAnsi="Times New Roman"/>
          <w:sz w:val="18"/>
        </w:rPr>
      </w:pPr>
      <w:r w:rsidRPr="002F1EE2">
        <w:rPr>
          <w:rFonts w:ascii="Times New Roman" w:hAnsi="Times New Roman"/>
          <w:sz w:val="18"/>
        </w:rPr>
        <w:t>[</w:t>
      </w:r>
      <w:proofErr w:type="spellStart"/>
      <w:r w:rsidRPr="002F1EE2">
        <w:rPr>
          <w:rFonts w:ascii="Times New Roman" w:hAnsi="Times New Roman"/>
          <w:sz w:val="18"/>
        </w:rPr>
        <w:t>Polus</w:t>
      </w:r>
      <w:proofErr w:type="spellEnd"/>
      <w:r w:rsidRPr="002F1EE2">
        <w:rPr>
          <w:rFonts w:ascii="Times New Roman" w:hAnsi="Times New Roman"/>
          <w:sz w:val="18"/>
        </w:rPr>
        <w:t xml:space="preserve">, a student of </w:t>
      </w:r>
      <w:proofErr w:type="spellStart"/>
      <w:r w:rsidRPr="002F1EE2">
        <w:rPr>
          <w:rFonts w:ascii="Times New Roman" w:hAnsi="Times New Roman"/>
          <w:sz w:val="18"/>
        </w:rPr>
        <w:t>Gorgias</w:t>
      </w:r>
      <w:proofErr w:type="spellEnd"/>
      <w:r w:rsidRPr="002F1EE2">
        <w:rPr>
          <w:rFonts w:ascii="Times New Roman" w:hAnsi="Times New Roman"/>
          <w:sz w:val="18"/>
        </w:rPr>
        <w:t xml:space="preserve"> breaks into the discussion at this point.]</w:t>
      </w:r>
    </w:p>
    <w:p w:rsidR="00A967D8" w:rsidRDefault="00AE766D" w:rsidP="002F1EE2">
      <w:pPr>
        <w:spacing w:line="240" w:lineRule="auto"/>
        <w:rPr>
          <w:rFonts w:ascii="Times New Roman" w:hAnsi="Times New Roman"/>
          <w:sz w:val="18"/>
        </w:rPr>
      </w:pPr>
      <w:proofErr w:type="spellStart"/>
      <w:proofErr w:type="gramStart"/>
      <w:r w:rsidRPr="002F1EE2">
        <w:rPr>
          <w:rFonts w:ascii="Times New Roman" w:hAnsi="Times New Roman"/>
          <w:b/>
          <w:bCs/>
          <w:sz w:val="18"/>
        </w:rPr>
        <w:t>Polus</w:t>
      </w:r>
      <w:proofErr w:type="spellEnd"/>
      <w:r w:rsidRPr="002F1EE2">
        <w:rPr>
          <w:rFonts w:ascii="Times New Roman" w:hAnsi="Times New Roman"/>
          <w:b/>
          <w:bCs/>
          <w:sz w:val="18"/>
        </w:rPr>
        <w:t>.</w:t>
      </w:r>
      <w:proofErr w:type="gramEnd"/>
      <w:r w:rsidRPr="002F1EE2">
        <w:rPr>
          <w:rFonts w:ascii="Times New Roman" w:hAnsi="Times New Roman"/>
          <w:sz w:val="18"/>
        </w:rPr>
        <w:t xml:space="preserve"> And do even you, Socrates, seriously believe what </w:t>
      </w:r>
      <w:bookmarkStart w:id="38" w:name="643"/>
      <w:bookmarkEnd w:id="38"/>
      <w:r w:rsidRPr="002F1EE2">
        <w:rPr>
          <w:rFonts w:ascii="Times New Roman" w:hAnsi="Times New Roman"/>
          <w:sz w:val="18"/>
        </w:rPr>
        <w:t xml:space="preserve">you are now saying about rhetoric? What! because </w:t>
      </w:r>
      <w:proofErr w:type="spellStart"/>
      <w:r w:rsidRPr="002F1EE2">
        <w:rPr>
          <w:rFonts w:ascii="Times New Roman" w:hAnsi="Times New Roman"/>
          <w:sz w:val="18"/>
        </w:rPr>
        <w:t>Gorgias</w:t>
      </w:r>
      <w:proofErr w:type="spellEnd"/>
      <w:r w:rsidRPr="002F1EE2">
        <w:rPr>
          <w:rFonts w:ascii="Times New Roman" w:hAnsi="Times New Roman"/>
          <w:sz w:val="18"/>
        </w:rPr>
        <w:t xml:space="preserve"> was ashamed to </w:t>
      </w:r>
      <w:bookmarkStart w:id="39" w:name="644"/>
      <w:bookmarkEnd w:id="39"/>
      <w:r w:rsidRPr="002F1EE2">
        <w:rPr>
          <w:rFonts w:ascii="Times New Roman" w:hAnsi="Times New Roman"/>
          <w:sz w:val="18"/>
        </w:rPr>
        <w:t xml:space="preserve">deny that the rhetorician knew the just and the </w:t>
      </w:r>
      <w:proofErr w:type="spellStart"/>
      <w:r w:rsidRPr="002F1EE2">
        <w:rPr>
          <w:rFonts w:ascii="Times New Roman" w:hAnsi="Times New Roman"/>
          <w:sz w:val="18"/>
        </w:rPr>
        <w:t>honourable</w:t>
      </w:r>
      <w:proofErr w:type="spellEnd"/>
      <w:r w:rsidRPr="002F1EE2">
        <w:rPr>
          <w:rFonts w:ascii="Times New Roman" w:hAnsi="Times New Roman"/>
          <w:sz w:val="18"/>
        </w:rPr>
        <w:t xml:space="preserve"> and the good, </w:t>
      </w:r>
      <w:bookmarkStart w:id="40" w:name="645"/>
      <w:bookmarkEnd w:id="40"/>
      <w:r w:rsidRPr="002F1EE2">
        <w:rPr>
          <w:rFonts w:ascii="Times New Roman" w:hAnsi="Times New Roman"/>
          <w:sz w:val="18"/>
        </w:rPr>
        <w:t xml:space="preserve">and admitted that to </w:t>
      </w:r>
      <w:proofErr w:type="spellStart"/>
      <w:r w:rsidRPr="002F1EE2">
        <w:rPr>
          <w:rFonts w:ascii="Times New Roman" w:hAnsi="Times New Roman"/>
          <w:sz w:val="18"/>
        </w:rPr>
        <w:t>any one</w:t>
      </w:r>
      <w:proofErr w:type="spellEnd"/>
      <w:r w:rsidRPr="002F1EE2">
        <w:rPr>
          <w:rFonts w:ascii="Times New Roman" w:hAnsi="Times New Roman"/>
          <w:sz w:val="18"/>
        </w:rPr>
        <w:t xml:space="preserve"> who came to him ignorant of them he could </w:t>
      </w:r>
      <w:bookmarkStart w:id="41" w:name="646"/>
      <w:bookmarkEnd w:id="41"/>
      <w:r w:rsidRPr="002F1EE2">
        <w:rPr>
          <w:rFonts w:ascii="Times New Roman" w:hAnsi="Times New Roman"/>
          <w:sz w:val="18"/>
        </w:rPr>
        <w:t xml:space="preserve">teach them, and then out of this admission there arose a contradiction-the </w:t>
      </w:r>
      <w:bookmarkStart w:id="42" w:name="647"/>
      <w:bookmarkEnd w:id="42"/>
      <w:r w:rsidRPr="002F1EE2">
        <w:rPr>
          <w:rFonts w:ascii="Times New Roman" w:hAnsi="Times New Roman"/>
          <w:sz w:val="18"/>
        </w:rPr>
        <w:t xml:space="preserve">thing which you dearly love, and to which not he, but you, brought the </w:t>
      </w:r>
      <w:bookmarkStart w:id="43" w:name="648"/>
      <w:bookmarkEnd w:id="43"/>
      <w:r w:rsidRPr="002F1EE2">
        <w:rPr>
          <w:rFonts w:ascii="Times New Roman" w:hAnsi="Times New Roman"/>
          <w:sz w:val="18"/>
        </w:rPr>
        <w:t xml:space="preserve">argument by your captious questions-[do you seriously believe that there </w:t>
      </w:r>
      <w:bookmarkStart w:id="44" w:name="649"/>
      <w:bookmarkEnd w:id="44"/>
      <w:r w:rsidRPr="002F1EE2">
        <w:rPr>
          <w:rFonts w:ascii="Times New Roman" w:hAnsi="Times New Roman"/>
          <w:sz w:val="18"/>
        </w:rPr>
        <w:t xml:space="preserve">is any truth in all this?] </w:t>
      </w:r>
      <w:proofErr w:type="gramStart"/>
      <w:r w:rsidRPr="002F1EE2">
        <w:rPr>
          <w:rFonts w:ascii="Times New Roman" w:hAnsi="Times New Roman"/>
          <w:sz w:val="18"/>
        </w:rPr>
        <w:t xml:space="preserve">For will </w:t>
      </w:r>
      <w:proofErr w:type="spellStart"/>
      <w:r w:rsidRPr="002F1EE2">
        <w:rPr>
          <w:rFonts w:ascii="Times New Roman" w:hAnsi="Times New Roman"/>
          <w:sz w:val="18"/>
        </w:rPr>
        <w:t>any one</w:t>
      </w:r>
      <w:proofErr w:type="spellEnd"/>
      <w:r w:rsidRPr="002F1EE2">
        <w:rPr>
          <w:rFonts w:ascii="Times New Roman" w:hAnsi="Times New Roman"/>
          <w:sz w:val="18"/>
        </w:rPr>
        <w:t xml:space="preserve"> ever acknowledge that he does </w:t>
      </w:r>
      <w:bookmarkStart w:id="45" w:name="650"/>
      <w:bookmarkEnd w:id="45"/>
      <w:r w:rsidRPr="002F1EE2">
        <w:rPr>
          <w:rFonts w:ascii="Times New Roman" w:hAnsi="Times New Roman"/>
          <w:sz w:val="18"/>
        </w:rPr>
        <w:t>not know, or cannot teach, the nature of justice?</w:t>
      </w:r>
      <w:proofErr w:type="gramEnd"/>
      <w:r w:rsidRPr="002F1EE2">
        <w:rPr>
          <w:rFonts w:ascii="Times New Roman" w:hAnsi="Times New Roman"/>
          <w:sz w:val="18"/>
        </w:rPr>
        <w:t xml:space="preserve"> The truth </w:t>
      </w:r>
      <w:proofErr w:type="gramStart"/>
      <w:r w:rsidRPr="002F1EE2">
        <w:rPr>
          <w:rFonts w:ascii="Times New Roman" w:hAnsi="Times New Roman"/>
          <w:sz w:val="18"/>
        </w:rPr>
        <w:t>is,</w:t>
      </w:r>
      <w:proofErr w:type="gramEnd"/>
      <w:r w:rsidRPr="002F1EE2">
        <w:rPr>
          <w:rFonts w:ascii="Times New Roman" w:hAnsi="Times New Roman"/>
          <w:sz w:val="18"/>
        </w:rPr>
        <w:t xml:space="preserve"> that there </w:t>
      </w:r>
      <w:bookmarkStart w:id="46" w:name="651"/>
      <w:bookmarkEnd w:id="46"/>
      <w:r w:rsidRPr="002F1EE2">
        <w:rPr>
          <w:rFonts w:ascii="Times New Roman" w:hAnsi="Times New Roman"/>
          <w:sz w:val="18"/>
        </w:rPr>
        <w:t xml:space="preserve">is great want of manners in bringing the argument to such a </w:t>
      </w:r>
      <w:bookmarkStart w:id="47" w:name="652"/>
      <w:bookmarkEnd w:id="47"/>
      <w:r w:rsidRPr="002F1EE2">
        <w:rPr>
          <w:rFonts w:ascii="Times New Roman" w:hAnsi="Times New Roman"/>
          <w:sz w:val="18"/>
        </w:rPr>
        <w:t xml:space="preserve">pass. </w:t>
      </w:r>
      <w:bookmarkStart w:id="48" w:name="653"/>
      <w:bookmarkEnd w:id="48"/>
      <w:r w:rsidRPr="002F1EE2">
        <w:rPr>
          <w:rFonts w:ascii="Times New Roman" w:hAnsi="Times New Roman"/>
          <w:sz w:val="18"/>
        </w:rPr>
        <w:br/>
      </w:r>
      <w:r w:rsidRPr="002F1EE2">
        <w:rPr>
          <w:rFonts w:ascii="Times New Roman" w:hAnsi="Times New Roman"/>
          <w:sz w:val="18"/>
        </w:rPr>
        <w:br/>
      </w:r>
      <w:r w:rsidRPr="002F1EE2">
        <w:rPr>
          <w:rFonts w:ascii="Times New Roman" w:hAnsi="Times New Roman"/>
          <w:b/>
          <w:bCs/>
          <w:sz w:val="18"/>
        </w:rPr>
        <w:t>Soc.</w:t>
      </w:r>
      <w:r w:rsidRPr="002F1EE2">
        <w:rPr>
          <w:rFonts w:ascii="Times New Roman" w:hAnsi="Times New Roman"/>
          <w:sz w:val="18"/>
        </w:rPr>
        <w:t xml:space="preserve"> Illustrious </w:t>
      </w:r>
      <w:proofErr w:type="spellStart"/>
      <w:r w:rsidRPr="002F1EE2">
        <w:rPr>
          <w:rFonts w:ascii="Times New Roman" w:hAnsi="Times New Roman"/>
          <w:sz w:val="18"/>
        </w:rPr>
        <w:t>Polus</w:t>
      </w:r>
      <w:proofErr w:type="spellEnd"/>
      <w:r w:rsidRPr="002F1EE2">
        <w:rPr>
          <w:rFonts w:ascii="Times New Roman" w:hAnsi="Times New Roman"/>
          <w:sz w:val="18"/>
        </w:rPr>
        <w:t xml:space="preserve">, the reason why we provide ourselves </w:t>
      </w:r>
      <w:bookmarkStart w:id="49" w:name="654"/>
      <w:bookmarkEnd w:id="49"/>
      <w:r w:rsidRPr="002F1EE2">
        <w:rPr>
          <w:rFonts w:ascii="Times New Roman" w:hAnsi="Times New Roman"/>
          <w:sz w:val="18"/>
        </w:rPr>
        <w:t xml:space="preserve">with friends and children is, that when we get old and stumble, a younger </w:t>
      </w:r>
      <w:bookmarkStart w:id="50" w:name="655"/>
      <w:bookmarkEnd w:id="50"/>
      <w:r w:rsidRPr="002F1EE2">
        <w:rPr>
          <w:rFonts w:ascii="Times New Roman" w:hAnsi="Times New Roman"/>
          <w:sz w:val="18"/>
        </w:rPr>
        <w:t xml:space="preserve">generation may be at hand to set us on our legs again in our words and </w:t>
      </w:r>
      <w:bookmarkStart w:id="51" w:name="656"/>
      <w:bookmarkEnd w:id="51"/>
      <w:r w:rsidRPr="002F1EE2">
        <w:rPr>
          <w:rFonts w:ascii="Times New Roman" w:hAnsi="Times New Roman"/>
          <w:sz w:val="18"/>
        </w:rPr>
        <w:t xml:space="preserve">in our actions: and now, if I and </w:t>
      </w:r>
      <w:proofErr w:type="spellStart"/>
      <w:r w:rsidRPr="002F1EE2">
        <w:rPr>
          <w:rFonts w:ascii="Times New Roman" w:hAnsi="Times New Roman"/>
          <w:sz w:val="18"/>
        </w:rPr>
        <w:t>Gorgias</w:t>
      </w:r>
      <w:proofErr w:type="spellEnd"/>
      <w:r w:rsidRPr="002F1EE2">
        <w:rPr>
          <w:rFonts w:ascii="Times New Roman" w:hAnsi="Times New Roman"/>
          <w:sz w:val="18"/>
        </w:rPr>
        <w:t xml:space="preserve"> are stumbling, here are you who </w:t>
      </w:r>
      <w:bookmarkStart w:id="52" w:name="657"/>
      <w:bookmarkEnd w:id="52"/>
      <w:r w:rsidRPr="002F1EE2">
        <w:rPr>
          <w:rFonts w:ascii="Times New Roman" w:hAnsi="Times New Roman"/>
          <w:sz w:val="18"/>
        </w:rPr>
        <w:t xml:space="preserve">should raise us up; and I for my part engage to retract any error into </w:t>
      </w:r>
      <w:bookmarkStart w:id="53" w:name="658"/>
      <w:bookmarkEnd w:id="53"/>
      <w:r w:rsidRPr="002F1EE2">
        <w:rPr>
          <w:rFonts w:ascii="Times New Roman" w:hAnsi="Times New Roman"/>
          <w:sz w:val="18"/>
        </w:rPr>
        <w:t xml:space="preserve">which you may think that I have fallen-upon one condition: </w:t>
      </w:r>
      <w:bookmarkStart w:id="54" w:name="659"/>
      <w:bookmarkEnd w:id="54"/>
      <w:r w:rsidRPr="002F1EE2">
        <w:rPr>
          <w:rFonts w:ascii="Times New Roman" w:hAnsi="Times New Roman"/>
          <w:sz w:val="18"/>
        </w:rPr>
        <w:br/>
      </w:r>
      <w:r w:rsidRPr="002F1EE2">
        <w:rPr>
          <w:rFonts w:ascii="Times New Roman" w:hAnsi="Times New Roman"/>
          <w:sz w:val="18"/>
        </w:rPr>
        <w:br/>
      </w:r>
      <w:r w:rsidRPr="002F1EE2">
        <w:rPr>
          <w:rFonts w:ascii="Times New Roman" w:hAnsi="Times New Roman"/>
          <w:b/>
          <w:bCs/>
          <w:sz w:val="18"/>
        </w:rPr>
        <w:t>Pol.</w:t>
      </w:r>
      <w:r w:rsidRPr="002F1EE2">
        <w:rPr>
          <w:rFonts w:ascii="Times New Roman" w:hAnsi="Times New Roman"/>
          <w:sz w:val="18"/>
        </w:rPr>
        <w:t xml:space="preserve"> What condition? </w:t>
      </w:r>
      <w:bookmarkStart w:id="55" w:name="660"/>
      <w:bookmarkEnd w:id="55"/>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lastRenderedPageBreak/>
        <w:t>Soc.</w:t>
      </w:r>
      <w:proofErr w:type="gramEnd"/>
      <w:r w:rsidRPr="002F1EE2">
        <w:rPr>
          <w:rFonts w:ascii="Times New Roman" w:hAnsi="Times New Roman"/>
          <w:sz w:val="18"/>
        </w:rPr>
        <w:t xml:space="preserve"> That you contract, </w:t>
      </w:r>
      <w:proofErr w:type="spellStart"/>
      <w:r w:rsidRPr="002F1EE2">
        <w:rPr>
          <w:rFonts w:ascii="Times New Roman" w:hAnsi="Times New Roman"/>
          <w:sz w:val="18"/>
        </w:rPr>
        <w:t>Polus</w:t>
      </w:r>
      <w:proofErr w:type="spellEnd"/>
      <w:r w:rsidRPr="002F1EE2">
        <w:rPr>
          <w:rFonts w:ascii="Times New Roman" w:hAnsi="Times New Roman"/>
          <w:sz w:val="18"/>
        </w:rPr>
        <w:t xml:space="preserve">, the prolixity of speech in </w:t>
      </w:r>
      <w:bookmarkStart w:id="56" w:name="661"/>
      <w:bookmarkEnd w:id="56"/>
      <w:r w:rsidRPr="002F1EE2">
        <w:rPr>
          <w:rFonts w:ascii="Times New Roman" w:hAnsi="Times New Roman"/>
          <w:sz w:val="18"/>
        </w:rPr>
        <w:t xml:space="preserve">which you indulged at first. </w:t>
      </w:r>
      <w:bookmarkStart w:id="57" w:name="662"/>
      <w:bookmarkEnd w:id="57"/>
      <w:r w:rsidRPr="002F1EE2">
        <w:rPr>
          <w:rFonts w:ascii="Times New Roman" w:hAnsi="Times New Roman"/>
          <w:sz w:val="18"/>
        </w:rPr>
        <w:br/>
      </w:r>
      <w:r w:rsidRPr="002F1EE2">
        <w:rPr>
          <w:rFonts w:ascii="Times New Roman" w:hAnsi="Times New Roman"/>
          <w:sz w:val="18"/>
        </w:rPr>
        <w:br/>
      </w:r>
      <w:proofErr w:type="gramStart"/>
      <w:r w:rsidRPr="002F1EE2">
        <w:rPr>
          <w:rFonts w:ascii="Times New Roman" w:hAnsi="Times New Roman"/>
          <w:b/>
          <w:bCs/>
          <w:sz w:val="18"/>
        </w:rPr>
        <w:t>Pol.</w:t>
      </w:r>
      <w:proofErr w:type="gramEnd"/>
      <w:r w:rsidRPr="002F1EE2">
        <w:rPr>
          <w:rFonts w:ascii="Times New Roman" w:hAnsi="Times New Roman"/>
          <w:sz w:val="18"/>
        </w:rPr>
        <w:t xml:space="preserve"> What! </w:t>
      </w:r>
      <w:proofErr w:type="gramStart"/>
      <w:r w:rsidRPr="002F1EE2">
        <w:rPr>
          <w:rFonts w:ascii="Times New Roman" w:hAnsi="Times New Roman"/>
          <w:sz w:val="18"/>
        </w:rPr>
        <w:t>do</w:t>
      </w:r>
      <w:proofErr w:type="gramEnd"/>
      <w:r w:rsidRPr="002F1EE2">
        <w:rPr>
          <w:rFonts w:ascii="Times New Roman" w:hAnsi="Times New Roman"/>
          <w:sz w:val="18"/>
        </w:rPr>
        <w:t xml:space="preserve"> you mean that I may not use as many words </w:t>
      </w:r>
      <w:bookmarkStart w:id="58" w:name="663"/>
      <w:bookmarkEnd w:id="58"/>
      <w:r w:rsidRPr="002F1EE2">
        <w:rPr>
          <w:rFonts w:ascii="Times New Roman" w:hAnsi="Times New Roman"/>
          <w:sz w:val="18"/>
        </w:rPr>
        <w:t xml:space="preserve">as I please? </w:t>
      </w:r>
      <w:bookmarkStart w:id="59" w:name="664"/>
      <w:bookmarkEnd w:id="59"/>
    </w:p>
    <w:p w:rsidR="00AE766D" w:rsidRPr="00A967D8" w:rsidRDefault="00A967D8" w:rsidP="002F1EE2">
      <w:pPr>
        <w:spacing w:line="240" w:lineRule="auto"/>
        <w:rPr>
          <w:rFonts w:ascii="Times New Roman" w:hAnsi="Times New Roman"/>
          <w:b/>
          <w:bCs/>
          <w:sz w:val="18"/>
        </w:rPr>
      </w:pPr>
      <w:r>
        <w:rPr>
          <w:rFonts w:ascii="Times New Roman" w:hAnsi="Times New Roman"/>
          <w:sz w:val="18"/>
        </w:rPr>
        <w:t xml:space="preserve">[… Socrates sets up the comparison of rhetoric to cookery and the entire catalog of “true” and “sham” arts that are described in Golden et al, and notes that rhetoric is simply “a species of flattery.”  </w:t>
      </w:r>
      <w:proofErr w:type="spellStart"/>
      <w:r>
        <w:rPr>
          <w:rFonts w:ascii="Times New Roman" w:hAnsi="Times New Roman"/>
          <w:sz w:val="18"/>
        </w:rPr>
        <w:t>Polus</w:t>
      </w:r>
      <w:proofErr w:type="spellEnd"/>
      <w:r>
        <w:rPr>
          <w:rFonts w:ascii="Times New Roman" w:hAnsi="Times New Roman"/>
          <w:sz w:val="18"/>
        </w:rPr>
        <w:t xml:space="preserve"> objects on the basis that </w:t>
      </w:r>
      <w:proofErr w:type="spellStart"/>
      <w:r>
        <w:rPr>
          <w:rFonts w:ascii="Times New Roman" w:hAnsi="Times New Roman"/>
          <w:sz w:val="18"/>
        </w:rPr>
        <w:t>rhetors</w:t>
      </w:r>
      <w:proofErr w:type="spellEnd"/>
      <w:r>
        <w:rPr>
          <w:rFonts w:ascii="Times New Roman" w:hAnsi="Times New Roman"/>
          <w:sz w:val="18"/>
        </w:rPr>
        <w:t xml:space="preserve"> can hold great power in the state, and </w:t>
      </w:r>
      <w:proofErr w:type="spellStart"/>
      <w:r>
        <w:rPr>
          <w:rFonts w:ascii="Times New Roman" w:hAnsi="Times New Roman"/>
          <w:sz w:val="18"/>
        </w:rPr>
        <w:t>essneitally</w:t>
      </w:r>
      <w:proofErr w:type="spellEnd"/>
      <w:r>
        <w:rPr>
          <w:rFonts w:ascii="Times New Roman" w:hAnsi="Times New Roman"/>
          <w:sz w:val="18"/>
        </w:rPr>
        <w:t xml:space="preserve"> act as tyrants, doing whatever they want, killing or exiling their enemies.]</w:t>
      </w:r>
    </w:p>
    <w:p w:rsidR="00AE766D" w:rsidRPr="00A967D8" w:rsidRDefault="00A967D8" w:rsidP="002F1EE2">
      <w:pPr>
        <w:spacing w:line="240" w:lineRule="auto"/>
        <w:rPr>
          <w:rFonts w:ascii="Times New Roman" w:hAnsi="Times New Roman"/>
          <w:b/>
          <w:bCs/>
          <w:sz w:val="18"/>
        </w:rPr>
      </w:pPr>
      <w:proofErr w:type="gramStart"/>
      <w:r>
        <w:rPr>
          <w:rFonts w:ascii="Times New Roman" w:hAnsi="Times New Roman"/>
          <w:b/>
          <w:bCs/>
          <w:sz w:val="18"/>
        </w:rPr>
        <w:t>Soc.</w:t>
      </w:r>
      <w:proofErr w:type="gramEnd"/>
      <w:r>
        <w:rPr>
          <w:rFonts w:ascii="Times New Roman" w:hAnsi="Times New Roman"/>
          <w:b/>
          <w:bCs/>
          <w:sz w:val="18"/>
        </w:rPr>
        <w:t xml:space="preserve">  </w:t>
      </w:r>
      <w:r w:rsidR="00AE766D" w:rsidRPr="002F1EE2">
        <w:rPr>
          <w:rFonts w:ascii="Times New Roman" w:hAnsi="Times New Roman"/>
          <w:sz w:val="18"/>
        </w:rPr>
        <w:t xml:space="preserve">I tell you, </w:t>
      </w:r>
      <w:proofErr w:type="spellStart"/>
      <w:proofErr w:type="gramStart"/>
      <w:r w:rsidR="00AE766D" w:rsidRPr="002F1EE2">
        <w:rPr>
          <w:rFonts w:ascii="Times New Roman" w:hAnsi="Times New Roman"/>
          <w:sz w:val="18"/>
        </w:rPr>
        <w:t>Polus</w:t>
      </w:r>
      <w:proofErr w:type="spellEnd"/>
      <w:r w:rsidR="00AE766D" w:rsidRPr="002F1EE2">
        <w:rPr>
          <w:rFonts w:ascii="Times New Roman" w:hAnsi="Times New Roman"/>
          <w:sz w:val="18"/>
        </w:rPr>
        <w:t>, that</w:t>
      </w:r>
      <w:proofErr w:type="gramEnd"/>
      <w:r w:rsidR="00AE766D" w:rsidRPr="002F1EE2">
        <w:rPr>
          <w:rFonts w:ascii="Times New Roman" w:hAnsi="Times New Roman"/>
          <w:sz w:val="18"/>
        </w:rPr>
        <w:t xml:space="preserve"> rhetoricians </w:t>
      </w:r>
      <w:bookmarkStart w:id="60" w:name="876"/>
      <w:bookmarkEnd w:id="60"/>
      <w:r w:rsidR="00AE766D" w:rsidRPr="002F1EE2">
        <w:rPr>
          <w:rFonts w:ascii="Times New Roman" w:hAnsi="Times New Roman"/>
          <w:sz w:val="18"/>
        </w:rPr>
        <w:t xml:space="preserve">and tyrants have the least possible power in states, as I was just now </w:t>
      </w:r>
      <w:bookmarkStart w:id="61" w:name="877"/>
      <w:bookmarkEnd w:id="61"/>
      <w:r w:rsidR="00AE766D" w:rsidRPr="002F1EE2">
        <w:rPr>
          <w:rFonts w:ascii="Times New Roman" w:hAnsi="Times New Roman"/>
          <w:sz w:val="18"/>
        </w:rPr>
        <w:t xml:space="preserve">saying; for they do literally nothing which they will, but only what they </w:t>
      </w:r>
      <w:bookmarkStart w:id="62" w:name="878"/>
      <w:bookmarkEnd w:id="62"/>
      <w:r w:rsidR="00AE766D" w:rsidRPr="002F1EE2">
        <w:rPr>
          <w:rFonts w:ascii="Times New Roman" w:hAnsi="Times New Roman"/>
          <w:sz w:val="18"/>
        </w:rPr>
        <w:t xml:space="preserve">think best. </w:t>
      </w:r>
      <w:bookmarkStart w:id="63" w:name="879"/>
      <w:bookmarkEnd w:id="63"/>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And is not that a great power? </w:t>
      </w:r>
      <w:bookmarkStart w:id="64" w:name="880"/>
      <w:bookmarkEnd w:id="64"/>
      <w:r w:rsidR="00AE766D" w:rsidRPr="002F1EE2">
        <w:rPr>
          <w:rFonts w:ascii="Times New Roman" w:hAnsi="Times New Roman"/>
          <w:b/>
          <w:bCs/>
          <w:sz w:val="18"/>
        </w:rPr>
        <w:t>…</w:t>
      </w:r>
      <w:bookmarkStart w:id="65" w:name="884"/>
      <w:bookmarkEnd w:id="65"/>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And would you maintain that if a fool does what he </w:t>
      </w:r>
      <w:bookmarkStart w:id="66" w:name="885"/>
      <w:bookmarkEnd w:id="66"/>
      <w:r w:rsidR="00AE766D" w:rsidRPr="002F1EE2">
        <w:rPr>
          <w:rFonts w:ascii="Times New Roman" w:hAnsi="Times New Roman"/>
          <w:sz w:val="18"/>
        </w:rPr>
        <w:t xml:space="preserve">think best, this is a good, and would you call this great </w:t>
      </w:r>
      <w:bookmarkStart w:id="67" w:name="886"/>
      <w:bookmarkEnd w:id="67"/>
      <w:r w:rsidR="00AE766D" w:rsidRPr="002F1EE2">
        <w:rPr>
          <w:rFonts w:ascii="Times New Roman" w:hAnsi="Times New Roman"/>
          <w:sz w:val="18"/>
        </w:rPr>
        <w:t xml:space="preserve">power? </w:t>
      </w:r>
      <w:bookmarkStart w:id="68" w:name="887"/>
      <w:bookmarkEnd w:id="68"/>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I should not. </w:t>
      </w:r>
      <w:bookmarkStart w:id="69" w:name="888"/>
      <w:bookmarkEnd w:id="69"/>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Then you must prove that the rhetorician is not a fool, </w:t>
      </w:r>
      <w:bookmarkStart w:id="70" w:name="889"/>
      <w:bookmarkEnd w:id="70"/>
      <w:r w:rsidR="00AE766D" w:rsidRPr="002F1EE2">
        <w:rPr>
          <w:rFonts w:ascii="Times New Roman" w:hAnsi="Times New Roman"/>
          <w:sz w:val="18"/>
        </w:rPr>
        <w:t xml:space="preserve">and that rhetoric is an art and not a flattery-and so you will have refuted </w:t>
      </w:r>
      <w:bookmarkStart w:id="71" w:name="890"/>
      <w:bookmarkEnd w:id="71"/>
      <w:r w:rsidR="00AE766D" w:rsidRPr="002F1EE2">
        <w:rPr>
          <w:rFonts w:ascii="Times New Roman" w:hAnsi="Times New Roman"/>
          <w:sz w:val="18"/>
        </w:rPr>
        <w:t xml:space="preserve">me; but if you leave me </w:t>
      </w:r>
      <w:proofErr w:type="spellStart"/>
      <w:r w:rsidR="00AE766D" w:rsidRPr="002F1EE2">
        <w:rPr>
          <w:rFonts w:ascii="Times New Roman" w:hAnsi="Times New Roman"/>
          <w:sz w:val="18"/>
        </w:rPr>
        <w:t>unrefuted</w:t>
      </w:r>
      <w:proofErr w:type="spellEnd"/>
      <w:r w:rsidR="00AE766D" w:rsidRPr="002F1EE2">
        <w:rPr>
          <w:rFonts w:ascii="Times New Roman" w:hAnsi="Times New Roman"/>
          <w:sz w:val="18"/>
        </w:rPr>
        <w:t xml:space="preserve">, why, the rhetoricians who do what they </w:t>
      </w:r>
      <w:bookmarkStart w:id="72" w:name="891"/>
      <w:bookmarkEnd w:id="72"/>
      <w:r w:rsidR="00AE766D" w:rsidRPr="002F1EE2">
        <w:rPr>
          <w:rFonts w:ascii="Times New Roman" w:hAnsi="Times New Roman"/>
          <w:sz w:val="18"/>
        </w:rPr>
        <w:t xml:space="preserve">think best in states, and the tyrants, will have nothing upon which to </w:t>
      </w:r>
      <w:bookmarkStart w:id="73" w:name="892"/>
      <w:bookmarkEnd w:id="73"/>
      <w:r w:rsidR="00AE766D" w:rsidRPr="002F1EE2">
        <w:rPr>
          <w:rFonts w:ascii="Times New Roman" w:hAnsi="Times New Roman"/>
          <w:sz w:val="18"/>
        </w:rPr>
        <w:t xml:space="preserve">congratulate themselves, if as you say, power be indeed a good, admitting </w:t>
      </w:r>
      <w:bookmarkStart w:id="74" w:name="893"/>
      <w:bookmarkEnd w:id="74"/>
      <w:r w:rsidR="00AE766D" w:rsidRPr="002F1EE2">
        <w:rPr>
          <w:rFonts w:ascii="Times New Roman" w:hAnsi="Times New Roman"/>
          <w:sz w:val="18"/>
        </w:rPr>
        <w:t xml:space="preserve">at the same time that what is done without sense is an </w:t>
      </w:r>
      <w:bookmarkStart w:id="75" w:name="894"/>
      <w:bookmarkEnd w:id="75"/>
      <w:r w:rsidR="00AE766D" w:rsidRPr="002F1EE2">
        <w:rPr>
          <w:rFonts w:ascii="Times New Roman" w:hAnsi="Times New Roman"/>
          <w:sz w:val="18"/>
        </w:rPr>
        <w:t xml:space="preserve">evil. </w:t>
      </w:r>
      <w:bookmarkStart w:id="76" w:name="895"/>
      <w:bookmarkEnd w:id="76"/>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Yes; I admit that. </w:t>
      </w:r>
      <w:bookmarkStart w:id="77" w:name="896"/>
      <w:bookmarkEnd w:id="77"/>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How then can the rhetoricians or the tyrants have great </w:t>
      </w:r>
      <w:bookmarkStart w:id="78" w:name="897"/>
      <w:bookmarkEnd w:id="78"/>
      <w:r w:rsidR="00AE766D" w:rsidRPr="002F1EE2">
        <w:rPr>
          <w:rFonts w:ascii="Times New Roman" w:hAnsi="Times New Roman"/>
          <w:sz w:val="18"/>
        </w:rPr>
        <w:t xml:space="preserve">power in states, unless </w:t>
      </w:r>
      <w:proofErr w:type="spellStart"/>
      <w:r w:rsidR="00AE766D" w:rsidRPr="002F1EE2">
        <w:rPr>
          <w:rFonts w:ascii="Times New Roman" w:hAnsi="Times New Roman"/>
          <w:sz w:val="18"/>
        </w:rPr>
        <w:t>Polus</w:t>
      </w:r>
      <w:proofErr w:type="spellEnd"/>
      <w:r w:rsidR="00AE766D" w:rsidRPr="002F1EE2">
        <w:rPr>
          <w:rFonts w:ascii="Times New Roman" w:hAnsi="Times New Roman"/>
          <w:sz w:val="18"/>
        </w:rPr>
        <w:t xml:space="preserve"> can refute Socrates, and prove to him that </w:t>
      </w:r>
      <w:bookmarkStart w:id="79" w:name="898"/>
      <w:bookmarkEnd w:id="79"/>
      <w:r w:rsidR="00AE766D" w:rsidRPr="002F1EE2">
        <w:rPr>
          <w:rFonts w:ascii="Times New Roman" w:hAnsi="Times New Roman"/>
          <w:sz w:val="18"/>
        </w:rPr>
        <w:t xml:space="preserve">they do as they will? </w:t>
      </w:r>
      <w:bookmarkStart w:id="80" w:name="899"/>
      <w:bookmarkEnd w:id="80"/>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w:t>
      </w:r>
      <w:proofErr w:type="gramStart"/>
      <w:r w:rsidR="00AE766D" w:rsidRPr="002F1EE2">
        <w:rPr>
          <w:rFonts w:ascii="Times New Roman" w:hAnsi="Times New Roman"/>
          <w:sz w:val="18"/>
        </w:rPr>
        <w:t xml:space="preserve">This fellow- </w:t>
      </w:r>
      <w:bookmarkStart w:id="81" w:name="900"/>
      <w:bookmarkEnd w:id="81"/>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Soc.</w:t>
      </w:r>
      <w:proofErr w:type="gramEnd"/>
      <w:r w:rsidR="00AE766D" w:rsidRPr="002F1EE2">
        <w:rPr>
          <w:rFonts w:ascii="Times New Roman" w:hAnsi="Times New Roman"/>
          <w:sz w:val="18"/>
        </w:rPr>
        <w:t xml:space="preserve"> I say that they do not do as they will-now refute </w:t>
      </w:r>
      <w:bookmarkStart w:id="82" w:name="901"/>
      <w:bookmarkEnd w:id="82"/>
      <w:r w:rsidR="00AE766D" w:rsidRPr="002F1EE2">
        <w:rPr>
          <w:rFonts w:ascii="Times New Roman" w:hAnsi="Times New Roman"/>
          <w:sz w:val="18"/>
        </w:rPr>
        <w:t xml:space="preserve">me. </w:t>
      </w:r>
      <w:bookmarkStart w:id="83" w:name="902"/>
      <w:bookmarkEnd w:id="83"/>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Why, have you not already said that they do as they </w:t>
      </w:r>
      <w:bookmarkStart w:id="84" w:name="903"/>
      <w:bookmarkEnd w:id="84"/>
      <w:r w:rsidR="00AE766D" w:rsidRPr="002F1EE2">
        <w:rPr>
          <w:rFonts w:ascii="Times New Roman" w:hAnsi="Times New Roman"/>
          <w:sz w:val="18"/>
        </w:rPr>
        <w:t xml:space="preserve">think best? </w:t>
      </w:r>
      <w:bookmarkStart w:id="85" w:name="904"/>
      <w:bookmarkEnd w:id="85"/>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And I say so still. </w:t>
      </w:r>
      <w:bookmarkStart w:id="86" w:name="905"/>
      <w:bookmarkEnd w:id="86"/>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Then surely they do as they will? </w:t>
      </w:r>
      <w:bookmarkStart w:id="87" w:name="906"/>
      <w:bookmarkEnd w:id="87"/>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I deny it. </w:t>
      </w:r>
      <w:bookmarkStart w:id="88" w:name="907"/>
      <w:bookmarkEnd w:id="88"/>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But they do what they think best? </w:t>
      </w:r>
      <w:bookmarkStart w:id="89" w:name="908"/>
      <w:bookmarkEnd w:id="89"/>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Soc.</w:t>
      </w:r>
      <w:r w:rsidR="00AE766D" w:rsidRPr="002F1EE2">
        <w:rPr>
          <w:rFonts w:ascii="Times New Roman" w:hAnsi="Times New Roman"/>
          <w:sz w:val="18"/>
        </w:rPr>
        <w:t xml:space="preserve"> Aye. </w:t>
      </w:r>
      <w:bookmarkStart w:id="90" w:name="909"/>
      <w:bookmarkEnd w:id="90"/>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That, Socrates, is monstrous and </w:t>
      </w:r>
      <w:bookmarkStart w:id="91" w:name="910"/>
      <w:bookmarkEnd w:id="91"/>
      <w:r w:rsidR="00AE766D" w:rsidRPr="002F1EE2">
        <w:rPr>
          <w:rFonts w:ascii="Times New Roman" w:hAnsi="Times New Roman"/>
          <w:sz w:val="18"/>
        </w:rPr>
        <w:t xml:space="preserve">absurd. </w:t>
      </w:r>
      <w:bookmarkStart w:id="92" w:name="911"/>
      <w:bookmarkEnd w:id="92"/>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Soc.</w:t>
      </w:r>
      <w:r w:rsidR="00AE766D" w:rsidRPr="002F1EE2">
        <w:rPr>
          <w:rFonts w:ascii="Times New Roman" w:hAnsi="Times New Roman"/>
          <w:sz w:val="18"/>
        </w:rPr>
        <w:t xml:space="preserve"> Good words, good </w:t>
      </w:r>
      <w:proofErr w:type="spellStart"/>
      <w:r w:rsidR="00AE766D" w:rsidRPr="002F1EE2">
        <w:rPr>
          <w:rFonts w:ascii="Times New Roman" w:hAnsi="Times New Roman"/>
          <w:sz w:val="18"/>
        </w:rPr>
        <w:t>Polus</w:t>
      </w:r>
      <w:proofErr w:type="spellEnd"/>
      <w:r w:rsidR="00AE766D" w:rsidRPr="002F1EE2">
        <w:rPr>
          <w:rFonts w:ascii="Times New Roman" w:hAnsi="Times New Roman"/>
          <w:sz w:val="18"/>
        </w:rPr>
        <w:t xml:space="preserve">, as I may say in your own peculiar </w:t>
      </w:r>
      <w:bookmarkStart w:id="93" w:name="912"/>
      <w:bookmarkEnd w:id="93"/>
      <w:r w:rsidR="00AE766D" w:rsidRPr="002F1EE2">
        <w:rPr>
          <w:rFonts w:ascii="Times New Roman" w:hAnsi="Times New Roman"/>
          <w:sz w:val="18"/>
        </w:rPr>
        <w:t xml:space="preserve">style; but if you have any questions to ask of me, either prove that I </w:t>
      </w:r>
      <w:bookmarkStart w:id="94" w:name="913"/>
      <w:bookmarkEnd w:id="94"/>
      <w:r w:rsidR="00AE766D" w:rsidRPr="002F1EE2">
        <w:rPr>
          <w:rFonts w:ascii="Times New Roman" w:hAnsi="Times New Roman"/>
          <w:sz w:val="18"/>
        </w:rPr>
        <w:t xml:space="preserve">am in error or give the answer yourself. </w:t>
      </w:r>
      <w:bookmarkStart w:id="95" w:name="914"/>
      <w:bookmarkEnd w:id="95"/>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Pol.</w:t>
      </w:r>
      <w:r w:rsidR="00AE766D" w:rsidRPr="002F1EE2">
        <w:rPr>
          <w:rFonts w:ascii="Times New Roman" w:hAnsi="Times New Roman"/>
          <w:sz w:val="18"/>
        </w:rPr>
        <w:t xml:space="preserve"> Very well, I am willing to answer that I may know what </w:t>
      </w:r>
      <w:bookmarkStart w:id="96" w:name="915"/>
      <w:bookmarkEnd w:id="96"/>
      <w:r w:rsidR="00AE766D" w:rsidRPr="002F1EE2">
        <w:rPr>
          <w:rFonts w:ascii="Times New Roman" w:hAnsi="Times New Roman"/>
          <w:sz w:val="18"/>
        </w:rPr>
        <w:t xml:space="preserve">you mean. </w:t>
      </w:r>
      <w:bookmarkStart w:id="97" w:name="916"/>
      <w:bookmarkEnd w:id="97"/>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Do men appear to you to will that which they do, or </w:t>
      </w:r>
      <w:bookmarkStart w:id="98" w:name="917"/>
      <w:bookmarkEnd w:id="98"/>
      <w:r w:rsidR="00AE766D" w:rsidRPr="002F1EE2">
        <w:rPr>
          <w:rFonts w:ascii="Times New Roman" w:hAnsi="Times New Roman"/>
          <w:sz w:val="18"/>
        </w:rPr>
        <w:t xml:space="preserve">to will that further end for the sake of which they do a thing? </w:t>
      </w:r>
      <w:proofErr w:type="gramStart"/>
      <w:r w:rsidR="00AE766D" w:rsidRPr="002F1EE2">
        <w:rPr>
          <w:rFonts w:ascii="Times New Roman" w:hAnsi="Times New Roman"/>
          <w:sz w:val="18"/>
        </w:rPr>
        <w:t>when</w:t>
      </w:r>
      <w:proofErr w:type="gramEnd"/>
      <w:r w:rsidR="00AE766D" w:rsidRPr="002F1EE2">
        <w:rPr>
          <w:rFonts w:ascii="Times New Roman" w:hAnsi="Times New Roman"/>
          <w:sz w:val="18"/>
        </w:rPr>
        <w:t xml:space="preserve"> they </w:t>
      </w:r>
      <w:bookmarkStart w:id="99" w:name="918"/>
      <w:bookmarkEnd w:id="99"/>
      <w:r w:rsidR="00AE766D" w:rsidRPr="002F1EE2">
        <w:rPr>
          <w:rFonts w:ascii="Times New Roman" w:hAnsi="Times New Roman"/>
          <w:sz w:val="18"/>
        </w:rPr>
        <w:t xml:space="preserve">take medicine, for example, at the bidding of a physician, do they will </w:t>
      </w:r>
      <w:bookmarkStart w:id="100" w:name="919"/>
      <w:bookmarkEnd w:id="100"/>
      <w:r w:rsidR="00AE766D" w:rsidRPr="002F1EE2">
        <w:rPr>
          <w:rFonts w:ascii="Times New Roman" w:hAnsi="Times New Roman"/>
          <w:sz w:val="18"/>
        </w:rPr>
        <w:t xml:space="preserve">the drinking of the medicine which is painful, or the health for the sake </w:t>
      </w:r>
      <w:bookmarkStart w:id="101" w:name="920"/>
      <w:bookmarkEnd w:id="101"/>
      <w:r w:rsidR="00AE766D" w:rsidRPr="002F1EE2">
        <w:rPr>
          <w:rFonts w:ascii="Times New Roman" w:hAnsi="Times New Roman"/>
          <w:sz w:val="18"/>
        </w:rPr>
        <w:t xml:space="preserve">of which they drink? </w:t>
      </w:r>
      <w:bookmarkStart w:id="102" w:name="921"/>
      <w:bookmarkEnd w:id="102"/>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w:t>
      </w:r>
      <w:proofErr w:type="gramStart"/>
      <w:r w:rsidR="00AE766D" w:rsidRPr="002F1EE2">
        <w:rPr>
          <w:rFonts w:ascii="Times New Roman" w:hAnsi="Times New Roman"/>
          <w:sz w:val="18"/>
        </w:rPr>
        <w:t>Clearly, the health.</w:t>
      </w:r>
      <w:proofErr w:type="gramEnd"/>
      <w:r w:rsidR="00AE766D" w:rsidRPr="002F1EE2">
        <w:rPr>
          <w:rFonts w:ascii="Times New Roman" w:hAnsi="Times New Roman"/>
          <w:sz w:val="18"/>
        </w:rPr>
        <w:t xml:space="preserve"> </w:t>
      </w:r>
      <w:bookmarkStart w:id="103" w:name="922"/>
      <w:bookmarkEnd w:id="103"/>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And when men go on a voyage or engage in business, </w:t>
      </w:r>
      <w:bookmarkStart w:id="104" w:name="923"/>
      <w:bookmarkEnd w:id="104"/>
      <w:r w:rsidR="00AE766D" w:rsidRPr="002F1EE2">
        <w:rPr>
          <w:rFonts w:ascii="Times New Roman" w:hAnsi="Times New Roman"/>
          <w:sz w:val="18"/>
        </w:rPr>
        <w:t xml:space="preserve">they do not will that which they are doing at the time; for who would desire </w:t>
      </w:r>
      <w:bookmarkStart w:id="105" w:name="924"/>
      <w:bookmarkEnd w:id="105"/>
      <w:r w:rsidR="00AE766D" w:rsidRPr="002F1EE2">
        <w:rPr>
          <w:rFonts w:ascii="Times New Roman" w:hAnsi="Times New Roman"/>
          <w:sz w:val="18"/>
        </w:rPr>
        <w:t xml:space="preserve">to take the risk of a voyage or the trouble of business?-But they will, </w:t>
      </w:r>
      <w:bookmarkStart w:id="106" w:name="925"/>
      <w:bookmarkEnd w:id="106"/>
      <w:r w:rsidR="00AE766D" w:rsidRPr="002F1EE2">
        <w:rPr>
          <w:rFonts w:ascii="Times New Roman" w:hAnsi="Times New Roman"/>
          <w:sz w:val="18"/>
        </w:rPr>
        <w:t xml:space="preserve">to have the wealth for the sake of which they go on a </w:t>
      </w:r>
      <w:bookmarkStart w:id="107" w:name="926"/>
      <w:bookmarkEnd w:id="107"/>
      <w:r w:rsidR="00AE766D" w:rsidRPr="002F1EE2">
        <w:rPr>
          <w:rFonts w:ascii="Times New Roman" w:hAnsi="Times New Roman"/>
          <w:sz w:val="18"/>
        </w:rPr>
        <w:t xml:space="preserve">voyage. </w:t>
      </w:r>
      <w:bookmarkStart w:id="108" w:name="927"/>
      <w:bookmarkEnd w:id="108"/>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r w:rsidR="00AE766D" w:rsidRPr="002F1EE2">
        <w:rPr>
          <w:rFonts w:ascii="Times New Roman" w:hAnsi="Times New Roman"/>
          <w:sz w:val="18"/>
        </w:rPr>
        <w:t xml:space="preserve"> Certainly.</w:t>
      </w:r>
      <w:proofErr w:type="gramEnd"/>
      <w:r w:rsidR="00AE766D" w:rsidRPr="002F1EE2">
        <w:rPr>
          <w:rFonts w:ascii="Times New Roman" w:hAnsi="Times New Roman"/>
          <w:sz w:val="18"/>
        </w:rPr>
        <w:t xml:space="preserve"> </w:t>
      </w:r>
      <w:bookmarkStart w:id="109" w:name="928"/>
      <w:bookmarkEnd w:id="109"/>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lastRenderedPageBreak/>
        <w:t>Soc.</w:t>
      </w:r>
      <w:proofErr w:type="gramEnd"/>
      <w:r w:rsidR="00AE766D" w:rsidRPr="002F1EE2">
        <w:rPr>
          <w:rFonts w:ascii="Times New Roman" w:hAnsi="Times New Roman"/>
          <w:sz w:val="18"/>
        </w:rPr>
        <w:t xml:space="preserve"> And is not this universally true? If a man does something </w:t>
      </w:r>
      <w:bookmarkStart w:id="110" w:name="929"/>
      <w:bookmarkEnd w:id="110"/>
      <w:r w:rsidR="00AE766D" w:rsidRPr="002F1EE2">
        <w:rPr>
          <w:rFonts w:ascii="Times New Roman" w:hAnsi="Times New Roman"/>
          <w:sz w:val="18"/>
        </w:rPr>
        <w:t xml:space="preserve">for the sake of something else, he wills not that which he does, but that </w:t>
      </w:r>
      <w:bookmarkStart w:id="111" w:name="930"/>
      <w:bookmarkEnd w:id="111"/>
      <w:r w:rsidR="00AE766D" w:rsidRPr="002F1EE2">
        <w:rPr>
          <w:rFonts w:ascii="Times New Roman" w:hAnsi="Times New Roman"/>
          <w:sz w:val="18"/>
        </w:rPr>
        <w:t xml:space="preserve">for the sake of which he does it. </w:t>
      </w:r>
      <w:bookmarkStart w:id="112" w:name="931"/>
      <w:bookmarkEnd w:id="112"/>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Pol.</w:t>
      </w:r>
      <w:r w:rsidR="00AE766D" w:rsidRPr="002F1EE2">
        <w:rPr>
          <w:rFonts w:ascii="Times New Roman" w:hAnsi="Times New Roman"/>
          <w:sz w:val="18"/>
        </w:rPr>
        <w:t xml:space="preserve"> Yes. </w:t>
      </w:r>
      <w:bookmarkStart w:id="113" w:name="932"/>
      <w:bookmarkEnd w:id="113"/>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And are not all things either good or evil, or intermediate </w:t>
      </w:r>
      <w:bookmarkStart w:id="114" w:name="933"/>
      <w:bookmarkEnd w:id="114"/>
      <w:r w:rsidR="00AE766D" w:rsidRPr="002F1EE2">
        <w:rPr>
          <w:rFonts w:ascii="Times New Roman" w:hAnsi="Times New Roman"/>
          <w:sz w:val="18"/>
        </w:rPr>
        <w:t xml:space="preserve">and indifferent? </w:t>
      </w:r>
      <w:bookmarkStart w:id="115" w:name="934"/>
      <w:bookmarkEnd w:id="115"/>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w:t>
      </w:r>
      <w:proofErr w:type="gramStart"/>
      <w:r w:rsidR="00AE766D" w:rsidRPr="002F1EE2">
        <w:rPr>
          <w:rFonts w:ascii="Times New Roman" w:hAnsi="Times New Roman"/>
          <w:sz w:val="18"/>
        </w:rPr>
        <w:t>To be sure, Socrates.</w:t>
      </w:r>
      <w:proofErr w:type="gramEnd"/>
      <w:r w:rsidR="00AE766D" w:rsidRPr="002F1EE2">
        <w:rPr>
          <w:rFonts w:ascii="Times New Roman" w:hAnsi="Times New Roman"/>
          <w:sz w:val="18"/>
        </w:rPr>
        <w:t xml:space="preserve"> </w:t>
      </w:r>
      <w:bookmarkStart w:id="116" w:name="935"/>
      <w:bookmarkEnd w:id="116"/>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Soc.</w:t>
      </w:r>
      <w:r w:rsidR="00AE766D" w:rsidRPr="002F1EE2">
        <w:rPr>
          <w:rFonts w:ascii="Times New Roman" w:hAnsi="Times New Roman"/>
          <w:sz w:val="18"/>
        </w:rPr>
        <w:t xml:space="preserve"> Wisdom and health and wealth and the like you would </w:t>
      </w:r>
      <w:bookmarkStart w:id="117" w:name="936"/>
      <w:bookmarkEnd w:id="117"/>
      <w:r w:rsidR="00AE766D" w:rsidRPr="002F1EE2">
        <w:rPr>
          <w:rFonts w:ascii="Times New Roman" w:hAnsi="Times New Roman"/>
          <w:sz w:val="18"/>
        </w:rPr>
        <w:t xml:space="preserve">call goods, and their </w:t>
      </w:r>
      <w:proofErr w:type="gramStart"/>
      <w:r w:rsidR="00AE766D" w:rsidRPr="002F1EE2">
        <w:rPr>
          <w:rFonts w:ascii="Times New Roman" w:hAnsi="Times New Roman"/>
          <w:sz w:val="18"/>
        </w:rPr>
        <w:t>opposites</w:t>
      </w:r>
      <w:proofErr w:type="gramEnd"/>
      <w:r w:rsidR="00AE766D" w:rsidRPr="002F1EE2">
        <w:rPr>
          <w:rFonts w:ascii="Times New Roman" w:hAnsi="Times New Roman"/>
          <w:sz w:val="18"/>
        </w:rPr>
        <w:t xml:space="preserve"> evils? </w:t>
      </w:r>
      <w:bookmarkStart w:id="118" w:name="937"/>
      <w:bookmarkEnd w:id="118"/>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I should. </w:t>
      </w:r>
      <w:bookmarkStart w:id="119" w:name="938"/>
      <w:bookmarkEnd w:id="119"/>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And the things which are neither good nor evil, and </w:t>
      </w:r>
      <w:bookmarkStart w:id="120" w:name="939"/>
      <w:bookmarkEnd w:id="120"/>
      <w:r w:rsidR="00AE766D" w:rsidRPr="002F1EE2">
        <w:rPr>
          <w:rFonts w:ascii="Times New Roman" w:hAnsi="Times New Roman"/>
          <w:sz w:val="18"/>
        </w:rPr>
        <w:t xml:space="preserve">which partake sometimes of the nature of good and at other times of evil, </w:t>
      </w:r>
      <w:bookmarkStart w:id="121" w:name="940"/>
      <w:bookmarkEnd w:id="121"/>
      <w:r w:rsidR="00AE766D" w:rsidRPr="002F1EE2">
        <w:rPr>
          <w:rFonts w:ascii="Times New Roman" w:hAnsi="Times New Roman"/>
          <w:sz w:val="18"/>
        </w:rPr>
        <w:t xml:space="preserve">or of neither, are such as sitting, walking, running, sailing; or, again, </w:t>
      </w:r>
      <w:bookmarkStart w:id="122" w:name="941"/>
      <w:bookmarkEnd w:id="122"/>
      <w:r w:rsidR="00AE766D" w:rsidRPr="002F1EE2">
        <w:rPr>
          <w:rFonts w:ascii="Times New Roman" w:hAnsi="Times New Roman"/>
          <w:sz w:val="18"/>
        </w:rPr>
        <w:t xml:space="preserve">wood, stones, and the like:-these are the things which you call neither </w:t>
      </w:r>
      <w:bookmarkStart w:id="123" w:name="942"/>
      <w:bookmarkEnd w:id="123"/>
      <w:r w:rsidR="00AE766D" w:rsidRPr="002F1EE2">
        <w:rPr>
          <w:rFonts w:ascii="Times New Roman" w:hAnsi="Times New Roman"/>
          <w:sz w:val="18"/>
        </w:rPr>
        <w:t xml:space="preserve">good nor evil? </w:t>
      </w:r>
      <w:bookmarkStart w:id="124" w:name="943"/>
      <w:bookmarkEnd w:id="124"/>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r w:rsidR="00AE766D" w:rsidRPr="002F1EE2">
        <w:rPr>
          <w:rFonts w:ascii="Times New Roman" w:hAnsi="Times New Roman"/>
          <w:sz w:val="18"/>
        </w:rPr>
        <w:t xml:space="preserve"> Exactly so.</w:t>
      </w:r>
      <w:proofErr w:type="gramEnd"/>
      <w:r w:rsidR="00AE766D" w:rsidRPr="002F1EE2">
        <w:rPr>
          <w:rFonts w:ascii="Times New Roman" w:hAnsi="Times New Roman"/>
          <w:sz w:val="18"/>
        </w:rPr>
        <w:t xml:space="preserve"> </w:t>
      </w:r>
      <w:bookmarkStart w:id="125" w:name="944"/>
      <w:bookmarkEnd w:id="125"/>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Are these indifferent things done for the sake of the </w:t>
      </w:r>
      <w:bookmarkStart w:id="126" w:name="945"/>
      <w:bookmarkEnd w:id="126"/>
      <w:r w:rsidR="00AE766D" w:rsidRPr="002F1EE2">
        <w:rPr>
          <w:rFonts w:ascii="Times New Roman" w:hAnsi="Times New Roman"/>
          <w:sz w:val="18"/>
        </w:rPr>
        <w:t xml:space="preserve">good, or the good for the sake of the indifferent? </w:t>
      </w:r>
      <w:bookmarkStart w:id="127" w:name="946"/>
      <w:bookmarkEnd w:id="127"/>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w:t>
      </w:r>
      <w:proofErr w:type="gramStart"/>
      <w:r w:rsidR="00AE766D" w:rsidRPr="002F1EE2">
        <w:rPr>
          <w:rFonts w:ascii="Times New Roman" w:hAnsi="Times New Roman"/>
          <w:sz w:val="18"/>
        </w:rPr>
        <w:t xml:space="preserve">Clearly, the indifferent for the sake of the </w:t>
      </w:r>
      <w:bookmarkStart w:id="128" w:name="947"/>
      <w:bookmarkEnd w:id="128"/>
      <w:r w:rsidR="00AE766D" w:rsidRPr="002F1EE2">
        <w:rPr>
          <w:rFonts w:ascii="Times New Roman" w:hAnsi="Times New Roman"/>
          <w:sz w:val="18"/>
        </w:rPr>
        <w:t>good.</w:t>
      </w:r>
      <w:proofErr w:type="gramEnd"/>
      <w:r w:rsidR="00AE766D" w:rsidRPr="002F1EE2">
        <w:rPr>
          <w:rFonts w:ascii="Times New Roman" w:hAnsi="Times New Roman"/>
          <w:sz w:val="18"/>
        </w:rPr>
        <w:t xml:space="preserve"> </w:t>
      </w:r>
      <w:bookmarkStart w:id="129" w:name="948"/>
      <w:bookmarkEnd w:id="129"/>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When we walk we walk for the sake of the good, and </w:t>
      </w:r>
      <w:bookmarkStart w:id="130" w:name="949"/>
      <w:bookmarkEnd w:id="130"/>
      <w:r w:rsidR="00AE766D" w:rsidRPr="002F1EE2">
        <w:rPr>
          <w:rFonts w:ascii="Times New Roman" w:hAnsi="Times New Roman"/>
          <w:sz w:val="18"/>
        </w:rPr>
        <w:t xml:space="preserve">under the idea that it is better to walk, and when we stand we stand equally </w:t>
      </w:r>
      <w:bookmarkStart w:id="131" w:name="950"/>
      <w:bookmarkEnd w:id="131"/>
      <w:r w:rsidR="00AE766D" w:rsidRPr="002F1EE2">
        <w:rPr>
          <w:rFonts w:ascii="Times New Roman" w:hAnsi="Times New Roman"/>
          <w:sz w:val="18"/>
        </w:rPr>
        <w:t xml:space="preserve">for the sake of the good? </w:t>
      </w:r>
      <w:bookmarkStart w:id="132" w:name="951"/>
      <w:bookmarkEnd w:id="132"/>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Pol.</w:t>
      </w:r>
      <w:r w:rsidR="00AE766D" w:rsidRPr="002F1EE2">
        <w:rPr>
          <w:rFonts w:ascii="Times New Roman" w:hAnsi="Times New Roman"/>
          <w:sz w:val="18"/>
        </w:rPr>
        <w:t xml:space="preserve"> Yes. </w:t>
      </w:r>
      <w:bookmarkStart w:id="133" w:name="952"/>
      <w:bookmarkEnd w:id="133"/>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And when we kill a man we kill him or exile him or </w:t>
      </w:r>
      <w:bookmarkStart w:id="134" w:name="953"/>
      <w:bookmarkEnd w:id="134"/>
      <w:r w:rsidR="00AE766D" w:rsidRPr="002F1EE2">
        <w:rPr>
          <w:rFonts w:ascii="Times New Roman" w:hAnsi="Times New Roman"/>
          <w:sz w:val="18"/>
        </w:rPr>
        <w:t xml:space="preserve">despoil him of his goods, because, as we think, it will conduce to our </w:t>
      </w:r>
      <w:bookmarkStart w:id="135" w:name="954"/>
      <w:bookmarkEnd w:id="135"/>
      <w:r w:rsidR="00AE766D" w:rsidRPr="002F1EE2">
        <w:rPr>
          <w:rFonts w:ascii="Times New Roman" w:hAnsi="Times New Roman"/>
          <w:sz w:val="18"/>
        </w:rPr>
        <w:t xml:space="preserve">good? </w:t>
      </w:r>
      <w:bookmarkStart w:id="136" w:name="955"/>
      <w:bookmarkEnd w:id="136"/>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r w:rsidR="00AE766D" w:rsidRPr="002F1EE2">
        <w:rPr>
          <w:rFonts w:ascii="Times New Roman" w:hAnsi="Times New Roman"/>
          <w:sz w:val="18"/>
        </w:rPr>
        <w:t xml:space="preserve"> Certainly.</w:t>
      </w:r>
      <w:proofErr w:type="gramEnd"/>
      <w:r w:rsidR="00AE766D" w:rsidRPr="002F1EE2">
        <w:rPr>
          <w:rFonts w:ascii="Times New Roman" w:hAnsi="Times New Roman"/>
          <w:sz w:val="18"/>
        </w:rPr>
        <w:t xml:space="preserve"> </w:t>
      </w:r>
      <w:bookmarkStart w:id="137" w:name="956"/>
      <w:bookmarkEnd w:id="137"/>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Soc.</w:t>
      </w:r>
      <w:r w:rsidR="00AE766D" w:rsidRPr="002F1EE2">
        <w:rPr>
          <w:rFonts w:ascii="Times New Roman" w:hAnsi="Times New Roman"/>
          <w:sz w:val="18"/>
        </w:rPr>
        <w:t xml:space="preserve"> Men who do any of these things do them for the sake </w:t>
      </w:r>
      <w:bookmarkStart w:id="138" w:name="957"/>
      <w:bookmarkEnd w:id="138"/>
      <w:r w:rsidR="00AE766D" w:rsidRPr="002F1EE2">
        <w:rPr>
          <w:rFonts w:ascii="Times New Roman" w:hAnsi="Times New Roman"/>
          <w:sz w:val="18"/>
        </w:rPr>
        <w:t xml:space="preserve">of the good? </w:t>
      </w:r>
      <w:bookmarkStart w:id="139" w:name="958"/>
      <w:bookmarkEnd w:id="139"/>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Pol.</w:t>
      </w:r>
      <w:r w:rsidR="00AE766D" w:rsidRPr="002F1EE2">
        <w:rPr>
          <w:rFonts w:ascii="Times New Roman" w:hAnsi="Times New Roman"/>
          <w:sz w:val="18"/>
        </w:rPr>
        <w:t xml:space="preserve"> Yes. </w:t>
      </w:r>
      <w:bookmarkStart w:id="140" w:name="959"/>
      <w:bookmarkEnd w:id="140"/>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And did we not admit that in doing something for the </w:t>
      </w:r>
      <w:bookmarkStart w:id="141" w:name="960"/>
      <w:bookmarkEnd w:id="141"/>
      <w:r w:rsidR="00AE766D" w:rsidRPr="002F1EE2">
        <w:rPr>
          <w:rFonts w:ascii="Times New Roman" w:hAnsi="Times New Roman"/>
          <w:sz w:val="18"/>
        </w:rPr>
        <w:t xml:space="preserve">sake of something else, we do not will those things which we do, but that </w:t>
      </w:r>
      <w:bookmarkStart w:id="142" w:name="961"/>
      <w:bookmarkEnd w:id="142"/>
      <w:r w:rsidR="00AE766D" w:rsidRPr="002F1EE2">
        <w:rPr>
          <w:rFonts w:ascii="Times New Roman" w:hAnsi="Times New Roman"/>
          <w:sz w:val="18"/>
        </w:rPr>
        <w:t xml:space="preserve">other thing for the sake of which we do them? </w:t>
      </w:r>
      <w:bookmarkStart w:id="143" w:name="962"/>
      <w:bookmarkEnd w:id="143"/>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Most true. </w:t>
      </w:r>
      <w:bookmarkStart w:id="144" w:name="963"/>
      <w:bookmarkEnd w:id="144"/>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Then we do not will simply to kill a man or to exile </w:t>
      </w:r>
      <w:bookmarkStart w:id="145" w:name="964"/>
      <w:bookmarkEnd w:id="145"/>
      <w:r w:rsidR="00AE766D" w:rsidRPr="002F1EE2">
        <w:rPr>
          <w:rFonts w:ascii="Times New Roman" w:hAnsi="Times New Roman"/>
          <w:sz w:val="18"/>
        </w:rPr>
        <w:t xml:space="preserve">him or to despoil him of his goods, but we will to do that which conduces </w:t>
      </w:r>
      <w:bookmarkStart w:id="146" w:name="965"/>
      <w:bookmarkEnd w:id="146"/>
      <w:r w:rsidR="00AE766D" w:rsidRPr="002F1EE2">
        <w:rPr>
          <w:rFonts w:ascii="Times New Roman" w:hAnsi="Times New Roman"/>
          <w:sz w:val="18"/>
        </w:rPr>
        <w:t xml:space="preserve">to our good, and if the act is not conducive to our good we do not will </w:t>
      </w:r>
      <w:bookmarkStart w:id="147" w:name="966"/>
      <w:bookmarkEnd w:id="147"/>
      <w:r w:rsidR="00AE766D" w:rsidRPr="002F1EE2">
        <w:rPr>
          <w:rFonts w:ascii="Times New Roman" w:hAnsi="Times New Roman"/>
          <w:sz w:val="18"/>
        </w:rPr>
        <w:t xml:space="preserve">it; for we will, as you say, that which is our good, but that which is </w:t>
      </w:r>
      <w:bookmarkStart w:id="148" w:name="967"/>
      <w:bookmarkEnd w:id="148"/>
      <w:r w:rsidR="00AE766D" w:rsidRPr="002F1EE2">
        <w:rPr>
          <w:rFonts w:ascii="Times New Roman" w:hAnsi="Times New Roman"/>
          <w:sz w:val="18"/>
        </w:rPr>
        <w:t xml:space="preserve">neither good nor evil, or simply evil, we do not will. Why are you silent, </w:t>
      </w:r>
      <w:bookmarkStart w:id="149" w:name="968"/>
      <w:bookmarkEnd w:id="149"/>
      <w:proofErr w:type="spellStart"/>
      <w:r w:rsidR="00AE766D" w:rsidRPr="002F1EE2">
        <w:rPr>
          <w:rFonts w:ascii="Times New Roman" w:hAnsi="Times New Roman"/>
          <w:sz w:val="18"/>
        </w:rPr>
        <w:t>Polus</w:t>
      </w:r>
      <w:proofErr w:type="spellEnd"/>
      <w:r w:rsidR="00AE766D" w:rsidRPr="002F1EE2">
        <w:rPr>
          <w:rFonts w:ascii="Times New Roman" w:hAnsi="Times New Roman"/>
          <w:sz w:val="18"/>
        </w:rPr>
        <w:t xml:space="preserve">? Am I not right? </w:t>
      </w:r>
      <w:bookmarkStart w:id="150" w:name="969"/>
      <w:bookmarkEnd w:id="150"/>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You are right. </w:t>
      </w:r>
      <w:bookmarkStart w:id="151" w:name="970"/>
      <w:bookmarkEnd w:id="151"/>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Hence we may infer, that if any one, whether he be </w:t>
      </w:r>
      <w:bookmarkStart w:id="152" w:name="971"/>
      <w:bookmarkEnd w:id="152"/>
      <w:r w:rsidR="00AE766D" w:rsidRPr="002F1EE2">
        <w:rPr>
          <w:rFonts w:ascii="Times New Roman" w:hAnsi="Times New Roman"/>
          <w:sz w:val="18"/>
        </w:rPr>
        <w:t xml:space="preserve">a tyrant or a rhetorician, kills another or exiles another or deprives </w:t>
      </w:r>
      <w:bookmarkStart w:id="153" w:name="972"/>
      <w:bookmarkEnd w:id="153"/>
      <w:r w:rsidR="00AE766D" w:rsidRPr="002F1EE2">
        <w:rPr>
          <w:rFonts w:ascii="Times New Roman" w:hAnsi="Times New Roman"/>
          <w:sz w:val="18"/>
        </w:rPr>
        <w:t xml:space="preserve">him of his property, under the idea that the act is for his own interests </w:t>
      </w:r>
      <w:bookmarkStart w:id="154" w:name="973"/>
      <w:bookmarkEnd w:id="154"/>
      <w:r w:rsidR="00AE766D" w:rsidRPr="002F1EE2">
        <w:rPr>
          <w:rFonts w:ascii="Times New Roman" w:hAnsi="Times New Roman"/>
          <w:sz w:val="18"/>
        </w:rPr>
        <w:t xml:space="preserve">when really not for his own interests, he may be said to do what seems </w:t>
      </w:r>
      <w:bookmarkStart w:id="155" w:name="974"/>
      <w:bookmarkEnd w:id="155"/>
      <w:r w:rsidR="00AE766D" w:rsidRPr="002F1EE2">
        <w:rPr>
          <w:rFonts w:ascii="Times New Roman" w:hAnsi="Times New Roman"/>
          <w:sz w:val="18"/>
        </w:rPr>
        <w:t xml:space="preserve">best to him? </w:t>
      </w:r>
      <w:bookmarkStart w:id="156" w:name="975"/>
      <w:bookmarkEnd w:id="156"/>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Pol.</w:t>
      </w:r>
      <w:r w:rsidR="00AE766D" w:rsidRPr="002F1EE2">
        <w:rPr>
          <w:rFonts w:ascii="Times New Roman" w:hAnsi="Times New Roman"/>
          <w:sz w:val="18"/>
        </w:rPr>
        <w:t xml:space="preserve"> Yes. </w:t>
      </w:r>
      <w:bookmarkStart w:id="157" w:name="976"/>
      <w:bookmarkEnd w:id="157"/>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But does he do what he wills if he does what is evil? </w:t>
      </w:r>
      <w:bookmarkStart w:id="158" w:name="977"/>
      <w:bookmarkEnd w:id="158"/>
      <w:r w:rsidR="00AE766D" w:rsidRPr="002F1EE2">
        <w:rPr>
          <w:rFonts w:ascii="Times New Roman" w:hAnsi="Times New Roman"/>
          <w:sz w:val="18"/>
        </w:rPr>
        <w:t xml:space="preserve">Why do you not answer? </w:t>
      </w:r>
      <w:bookmarkStart w:id="159" w:name="978"/>
      <w:bookmarkEnd w:id="159"/>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Well, I suppose not. </w:t>
      </w:r>
      <w:bookmarkStart w:id="160" w:name="979"/>
      <w:bookmarkEnd w:id="160"/>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Then if great power is a good as you allow, will such </w:t>
      </w:r>
      <w:bookmarkStart w:id="161" w:name="980"/>
      <w:bookmarkEnd w:id="161"/>
      <w:r w:rsidR="00AE766D" w:rsidRPr="002F1EE2">
        <w:rPr>
          <w:rFonts w:ascii="Times New Roman" w:hAnsi="Times New Roman"/>
          <w:sz w:val="18"/>
        </w:rPr>
        <w:t xml:space="preserve">a one have great power in a state? </w:t>
      </w:r>
      <w:bookmarkStart w:id="162" w:name="981"/>
      <w:bookmarkEnd w:id="162"/>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He will not. </w:t>
      </w:r>
      <w:bookmarkStart w:id="163" w:name="982"/>
      <w:bookmarkEnd w:id="163"/>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lastRenderedPageBreak/>
        <w:t>Soc.</w:t>
      </w:r>
      <w:proofErr w:type="gramEnd"/>
      <w:r w:rsidR="00AE766D" w:rsidRPr="002F1EE2">
        <w:rPr>
          <w:rFonts w:ascii="Times New Roman" w:hAnsi="Times New Roman"/>
          <w:sz w:val="18"/>
        </w:rPr>
        <w:t xml:space="preserve"> Then I was right in saying that a man may do what seems </w:t>
      </w:r>
      <w:bookmarkStart w:id="164" w:name="983"/>
      <w:bookmarkEnd w:id="164"/>
      <w:r w:rsidR="00AE766D" w:rsidRPr="002F1EE2">
        <w:rPr>
          <w:rFonts w:ascii="Times New Roman" w:hAnsi="Times New Roman"/>
          <w:sz w:val="18"/>
        </w:rPr>
        <w:t xml:space="preserve">good to him in a state, and not have great power, and not do what he </w:t>
      </w:r>
      <w:bookmarkStart w:id="165" w:name="984"/>
      <w:bookmarkEnd w:id="165"/>
      <w:r w:rsidR="00AE766D" w:rsidRPr="002F1EE2">
        <w:rPr>
          <w:rFonts w:ascii="Times New Roman" w:hAnsi="Times New Roman"/>
          <w:sz w:val="18"/>
        </w:rPr>
        <w:t xml:space="preserve">wills? </w:t>
      </w:r>
      <w:bookmarkStart w:id="166" w:name="985"/>
      <w:bookmarkEnd w:id="166"/>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As though you, Socrates, would not like to have the </w:t>
      </w:r>
      <w:bookmarkStart w:id="167" w:name="986"/>
      <w:bookmarkEnd w:id="167"/>
      <w:r w:rsidR="00AE766D" w:rsidRPr="002F1EE2">
        <w:rPr>
          <w:rFonts w:ascii="Times New Roman" w:hAnsi="Times New Roman"/>
          <w:sz w:val="18"/>
        </w:rPr>
        <w:t xml:space="preserve">power of doing what seemed good to you in the state, rather than not; you </w:t>
      </w:r>
      <w:bookmarkStart w:id="168" w:name="987"/>
      <w:bookmarkEnd w:id="168"/>
      <w:r w:rsidR="00AE766D" w:rsidRPr="002F1EE2">
        <w:rPr>
          <w:rFonts w:ascii="Times New Roman" w:hAnsi="Times New Roman"/>
          <w:sz w:val="18"/>
        </w:rPr>
        <w:t xml:space="preserve">would not be jealous when you saw any one killing or despoiling or imprisoning </w:t>
      </w:r>
      <w:bookmarkStart w:id="169" w:name="988"/>
      <w:bookmarkEnd w:id="169"/>
      <w:r w:rsidR="00AE766D" w:rsidRPr="002F1EE2">
        <w:rPr>
          <w:rFonts w:ascii="Times New Roman" w:hAnsi="Times New Roman"/>
          <w:sz w:val="18"/>
        </w:rPr>
        <w:t xml:space="preserve">whom he pleased, </w:t>
      </w:r>
      <w:proofErr w:type="gramStart"/>
      <w:r w:rsidR="00AE766D" w:rsidRPr="002F1EE2">
        <w:rPr>
          <w:rFonts w:ascii="Times New Roman" w:hAnsi="Times New Roman"/>
          <w:sz w:val="18"/>
        </w:rPr>
        <w:t>Oh</w:t>
      </w:r>
      <w:proofErr w:type="gramEnd"/>
      <w:r w:rsidR="00AE766D" w:rsidRPr="002F1EE2">
        <w:rPr>
          <w:rFonts w:ascii="Times New Roman" w:hAnsi="Times New Roman"/>
          <w:sz w:val="18"/>
        </w:rPr>
        <w:t xml:space="preserve">, no! </w:t>
      </w:r>
      <w:bookmarkStart w:id="170" w:name="989"/>
      <w:bookmarkEnd w:id="170"/>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Soc.</w:t>
      </w:r>
      <w:r w:rsidR="00AE766D" w:rsidRPr="002F1EE2">
        <w:rPr>
          <w:rFonts w:ascii="Times New Roman" w:hAnsi="Times New Roman"/>
          <w:sz w:val="18"/>
        </w:rPr>
        <w:t xml:space="preserve"> Justly or unjustly, do you mean? </w:t>
      </w:r>
      <w:bookmarkStart w:id="171" w:name="990"/>
      <w:bookmarkEnd w:id="171"/>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In either case is he not equally to be </w:t>
      </w:r>
      <w:bookmarkStart w:id="172" w:name="991"/>
      <w:bookmarkEnd w:id="172"/>
      <w:r w:rsidR="00AE766D" w:rsidRPr="002F1EE2">
        <w:rPr>
          <w:rFonts w:ascii="Times New Roman" w:hAnsi="Times New Roman"/>
          <w:sz w:val="18"/>
        </w:rPr>
        <w:t xml:space="preserve">envied? </w:t>
      </w:r>
      <w:bookmarkStart w:id="173" w:name="992"/>
      <w:bookmarkEnd w:id="173"/>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Soc.</w:t>
      </w:r>
      <w:r w:rsidR="00AE766D" w:rsidRPr="002F1EE2">
        <w:rPr>
          <w:rFonts w:ascii="Times New Roman" w:hAnsi="Times New Roman"/>
          <w:sz w:val="18"/>
        </w:rPr>
        <w:t xml:space="preserve"> Forbear, </w:t>
      </w:r>
      <w:proofErr w:type="spellStart"/>
      <w:r w:rsidR="00AE766D" w:rsidRPr="002F1EE2">
        <w:rPr>
          <w:rFonts w:ascii="Times New Roman" w:hAnsi="Times New Roman"/>
          <w:sz w:val="18"/>
        </w:rPr>
        <w:t>Polus</w:t>
      </w:r>
      <w:proofErr w:type="spellEnd"/>
      <w:r w:rsidR="00AE766D" w:rsidRPr="002F1EE2">
        <w:rPr>
          <w:rFonts w:ascii="Times New Roman" w:hAnsi="Times New Roman"/>
          <w:sz w:val="18"/>
        </w:rPr>
        <w:t xml:space="preserve">! </w:t>
      </w:r>
      <w:bookmarkStart w:id="174" w:name="993"/>
      <w:bookmarkEnd w:id="174"/>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Why "forbear"? </w:t>
      </w:r>
      <w:bookmarkStart w:id="175" w:name="994"/>
      <w:bookmarkEnd w:id="175"/>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w:t>
      </w:r>
      <w:proofErr w:type="gramStart"/>
      <w:r w:rsidR="00AE766D" w:rsidRPr="002F1EE2">
        <w:rPr>
          <w:rFonts w:ascii="Times New Roman" w:hAnsi="Times New Roman"/>
          <w:sz w:val="18"/>
        </w:rPr>
        <w:t xml:space="preserve">Because you ought not to envy wretches who are not </w:t>
      </w:r>
      <w:bookmarkStart w:id="176" w:name="995"/>
      <w:bookmarkEnd w:id="176"/>
      <w:r w:rsidR="00AE766D" w:rsidRPr="002F1EE2">
        <w:rPr>
          <w:rFonts w:ascii="Times New Roman" w:hAnsi="Times New Roman"/>
          <w:sz w:val="18"/>
        </w:rPr>
        <w:t>to be envied, but only to pity them.</w:t>
      </w:r>
      <w:proofErr w:type="gramEnd"/>
      <w:r w:rsidR="00AE766D" w:rsidRPr="002F1EE2">
        <w:rPr>
          <w:rFonts w:ascii="Times New Roman" w:hAnsi="Times New Roman"/>
          <w:sz w:val="18"/>
        </w:rPr>
        <w:t xml:space="preserve"> </w:t>
      </w:r>
      <w:bookmarkStart w:id="177" w:name="996"/>
      <w:bookmarkEnd w:id="177"/>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And are those of </w:t>
      </w:r>
      <w:proofErr w:type="gramStart"/>
      <w:r w:rsidR="00AE766D" w:rsidRPr="002F1EE2">
        <w:rPr>
          <w:rFonts w:ascii="Times New Roman" w:hAnsi="Times New Roman"/>
          <w:sz w:val="18"/>
        </w:rPr>
        <w:t>whom</w:t>
      </w:r>
      <w:proofErr w:type="gramEnd"/>
      <w:r w:rsidR="00AE766D" w:rsidRPr="002F1EE2">
        <w:rPr>
          <w:rFonts w:ascii="Times New Roman" w:hAnsi="Times New Roman"/>
          <w:sz w:val="18"/>
        </w:rPr>
        <w:t xml:space="preserve"> spoke wretches? </w:t>
      </w:r>
      <w:bookmarkStart w:id="178" w:name="997"/>
      <w:bookmarkEnd w:id="178"/>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Yes, certainly they are. </w:t>
      </w:r>
      <w:bookmarkStart w:id="179" w:name="998"/>
      <w:bookmarkEnd w:id="179"/>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And so you think that </w:t>
      </w:r>
      <w:proofErr w:type="gramStart"/>
      <w:r w:rsidR="00AE766D" w:rsidRPr="002F1EE2">
        <w:rPr>
          <w:rFonts w:ascii="Times New Roman" w:hAnsi="Times New Roman"/>
          <w:sz w:val="18"/>
        </w:rPr>
        <w:t>he</w:t>
      </w:r>
      <w:proofErr w:type="gramEnd"/>
      <w:r w:rsidR="00AE766D" w:rsidRPr="002F1EE2">
        <w:rPr>
          <w:rFonts w:ascii="Times New Roman" w:hAnsi="Times New Roman"/>
          <w:sz w:val="18"/>
        </w:rPr>
        <w:t xml:space="preserve"> who slays any one whom he </w:t>
      </w:r>
      <w:bookmarkStart w:id="180" w:name="999"/>
      <w:bookmarkEnd w:id="180"/>
      <w:r w:rsidR="00AE766D" w:rsidRPr="002F1EE2">
        <w:rPr>
          <w:rFonts w:ascii="Times New Roman" w:hAnsi="Times New Roman"/>
          <w:sz w:val="18"/>
        </w:rPr>
        <w:t xml:space="preserve">pleases, and justly slays him, is pitiable and wretched? </w:t>
      </w:r>
      <w:bookmarkStart w:id="181" w:name="1000"/>
      <w:bookmarkEnd w:id="181"/>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No, I do not say that of him: but neither do I think </w:t>
      </w:r>
      <w:bookmarkStart w:id="182" w:name="1001"/>
      <w:bookmarkEnd w:id="182"/>
      <w:r w:rsidR="00AE766D" w:rsidRPr="002F1EE2">
        <w:rPr>
          <w:rFonts w:ascii="Times New Roman" w:hAnsi="Times New Roman"/>
          <w:sz w:val="18"/>
        </w:rPr>
        <w:t xml:space="preserve">that he is to be envied. </w:t>
      </w:r>
      <w:bookmarkStart w:id="183" w:name="1002"/>
      <w:bookmarkEnd w:id="183"/>
      <w:r w:rsidR="00AE766D" w:rsidRPr="002F1EE2">
        <w:rPr>
          <w:rFonts w:ascii="Times New Roman" w:hAnsi="Times New Roman"/>
          <w:sz w:val="18"/>
        </w:rPr>
        <w:br/>
      </w:r>
      <w:r w:rsidR="00AE766D" w:rsidRPr="002F1EE2">
        <w:rPr>
          <w:rFonts w:ascii="Times New Roman" w:hAnsi="Times New Roman"/>
          <w:sz w:val="18"/>
        </w:rPr>
        <w:br/>
      </w:r>
      <w:r w:rsidR="00AE766D" w:rsidRPr="002F1EE2">
        <w:rPr>
          <w:rFonts w:ascii="Times New Roman" w:hAnsi="Times New Roman"/>
          <w:b/>
          <w:bCs/>
          <w:sz w:val="18"/>
        </w:rPr>
        <w:t>Pol.</w:t>
      </w:r>
      <w:r w:rsidR="00AE766D" w:rsidRPr="002F1EE2">
        <w:rPr>
          <w:rFonts w:ascii="Times New Roman" w:hAnsi="Times New Roman"/>
          <w:sz w:val="18"/>
        </w:rPr>
        <w:t xml:space="preserve"> Were you not saying just now that he </w:t>
      </w:r>
      <w:proofErr w:type="gramStart"/>
      <w:r w:rsidR="00AE766D" w:rsidRPr="002F1EE2">
        <w:rPr>
          <w:rFonts w:ascii="Times New Roman" w:hAnsi="Times New Roman"/>
          <w:sz w:val="18"/>
        </w:rPr>
        <w:t>is</w:t>
      </w:r>
      <w:proofErr w:type="gramEnd"/>
      <w:r w:rsidR="00AE766D" w:rsidRPr="002F1EE2">
        <w:rPr>
          <w:rFonts w:ascii="Times New Roman" w:hAnsi="Times New Roman"/>
          <w:sz w:val="18"/>
        </w:rPr>
        <w:t xml:space="preserve"> </w:t>
      </w:r>
      <w:bookmarkStart w:id="184" w:name="1003"/>
      <w:bookmarkEnd w:id="184"/>
      <w:r w:rsidR="00AE766D" w:rsidRPr="002F1EE2">
        <w:rPr>
          <w:rFonts w:ascii="Times New Roman" w:hAnsi="Times New Roman"/>
          <w:sz w:val="18"/>
        </w:rPr>
        <w:t xml:space="preserve">wretched? </w:t>
      </w:r>
      <w:bookmarkStart w:id="185" w:name="1004"/>
      <w:bookmarkEnd w:id="185"/>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Yes, my friend, if he killed another unjustly, in which </w:t>
      </w:r>
      <w:bookmarkStart w:id="186" w:name="1005"/>
      <w:bookmarkEnd w:id="186"/>
      <w:r w:rsidR="00AE766D" w:rsidRPr="002F1EE2">
        <w:rPr>
          <w:rFonts w:ascii="Times New Roman" w:hAnsi="Times New Roman"/>
          <w:sz w:val="18"/>
        </w:rPr>
        <w:t xml:space="preserve">case he is also to be pitied; and he is not to be envied if he killed him </w:t>
      </w:r>
      <w:bookmarkStart w:id="187" w:name="1006"/>
      <w:bookmarkEnd w:id="187"/>
      <w:r w:rsidR="00AE766D" w:rsidRPr="002F1EE2">
        <w:rPr>
          <w:rFonts w:ascii="Times New Roman" w:hAnsi="Times New Roman"/>
          <w:sz w:val="18"/>
        </w:rPr>
        <w:t xml:space="preserve">justly. </w:t>
      </w:r>
      <w:bookmarkStart w:id="188" w:name="1007"/>
      <w:bookmarkEnd w:id="188"/>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At any rate you will allow that he who is unjustly </w:t>
      </w:r>
      <w:bookmarkStart w:id="189" w:name="1008"/>
      <w:bookmarkEnd w:id="189"/>
      <w:r w:rsidR="00AE766D" w:rsidRPr="002F1EE2">
        <w:rPr>
          <w:rFonts w:ascii="Times New Roman" w:hAnsi="Times New Roman"/>
          <w:sz w:val="18"/>
        </w:rPr>
        <w:t xml:space="preserve">put to death is wretched, and to be pitied? </w:t>
      </w:r>
      <w:bookmarkStart w:id="190" w:name="1009"/>
      <w:bookmarkEnd w:id="190"/>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Not so much, </w:t>
      </w:r>
      <w:proofErr w:type="spellStart"/>
      <w:r w:rsidR="00AE766D" w:rsidRPr="002F1EE2">
        <w:rPr>
          <w:rFonts w:ascii="Times New Roman" w:hAnsi="Times New Roman"/>
          <w:sz w:val="18"/>
        </w:rPr>
        <w:t>Polus</w:t>
      </w:r>
      <w:proofErr w:type="spellEnd"/>
      <w:r w:rsidR="00AE766D" w:rsidRPr="002F1EE2">
        <w:rPr>
          <w:rFonts w:ascii="Times New Roman" w:hAnsi="Times New Roman"/>
          <w:sz w:val="18"/>
        </w:rPr>
        <w:t xml:space="preserve">, as he who kills him, and not </w:t>
      </w:r>
      <w:proofErr w:type="gramStart"/>
      <w:r w:rsidR="00AE766D" w:rsidRPr="002F1EE2">
        <w:rPr>
          <w:rFonts w:ascii="Times New Roman" w:hAnsi="Times New Roman"/>
          <w:sz w:val="18"/>
        </w:rPr>
        <w:t>so</w:t>
      </w:r>
      <w:proofErr w:type="gramEnd"/>
      <w:r w:rsidR="00AE766D" w:rsidRPr="002F1EE2">
        <w:rPr>
          <w:rFonts w:ascii="Times New Roman" w:hAnsi="Times New Roman"/>
          <w:sz w:val="18"/>
        </w:rPr>
        <w:t xml:space="preserve"> </w:t>
      </w:r>
      <w:bookmarkStart w:id="191" w:name="1010"/>
      <w:bookmarkEnd w:id="191"/>
      <w:r w:rsidR="00AE766D" w:rsidRPr="002F1EE2">
        <w:rPr>
          <w:rFonts w:ascii="Times New Roman" w:hAnsi="Times New Roman"/>
          <w:sz w:val="18"/>
        </w:rPr>
        <w:t xml:space="preserve">much as he who is justly killed. </w:t>
      </w:r>
      <w:bookmarkStart w:id="192" w:name="1011"/>
      <w:bookmarkEnd w:id="192"/>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How can that be, Socrates? </w:t>
      </w:r>
      <w:bookmarkStart w:id="193" w:name="1012"/>
      <w:bookmarkEnd w:id="193"/>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That may very well be, inasmuch as doing injustice </w:t>
      </w:r>
      <w:bookmarkStart w:id="194" w:name="1013"/>
      <w:bookmarkEnd w:id="194"/>
      <w:r w:rsidR="00AE766D" w:rsidRPr="002F1EE2">
        <w:rPr>
          <w:rFonts w:ascii="Times New Roman" w:hAnsi="Times New Roman"/>
          <w:sz w:val="18"/>
        </w:rPr>
        <w:t xml:space="preserve">is the greatest of evils. </w:t>
      </w:r>
      <w:bookmarkStart w:id="195" w:name="1014"/>
      <w:bookmarkEnd w:id="195"/>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But is it the greatest? Is not suffering injustice </w:t>
      </w:r>
      <w:bookmarkStart w:id="196" w:name="1015"/>
      <w:bookmarkEnd w:id="196"/>
      <w:r w:rsidR="00AE766D" w:rsidRPr="002F1EE2">
        <w:rPr>
          <w:rFonts w:ascii="Times New Roman" w:hAnsi="Times New Roman"/>
          <w:sz w:val="18"/>
        </w:rPr>
        <w:t xml:space="preserve">a greater evil? </w:t>
      </w:r>
      <w:bookmarkStart w:id="197" w:name="1016"/>
      <w:bookmarkEnd w:id="197"/>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r w:rsidR="00AE766D" w:rsidRPr="002F1EE2">
        <w:rPr>
          <w:rFonts w:ascii="Times New Roman" w:hAnsi="Times New Roman"/>
          <w:sz w:val="18"/>
        </w:rPr>
        <w:t xml:space="preserve"> Certainly not.</w:t>
      </w:r>
      <w:proofErr w:type="gramEnd"/>
      <w:r w:rsidR="00AE766D" w:rsidRPr="002F1EE2">
        <w:rPr>
          <w:rFonts w:ascii="Times New Roman" w:hAnsi="Times New Roman"/>
          <w:sz w:val="18"/>
        </w:rPr>
        <w:t xml:space="preserve"> </w:t>
      </w:r>
      <w:bookmarkStart w:id="198" w:name="1017"/>
      <w:bookmarkEnd w:id="198"/>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Pol.</w:t>
      </w:r>
      <w:proofErr w:type="gramEnd"/>
      <w:r w:rsidR="00AE766D" w:rsidRPr="002F1EE2">
        <w:rPr>
          <w:rFonts w:ascii="Times New Roman" w:hAnsi="Times New Roman"/>
          <w:sz w:val="18"/>
        </w:rPr>
        <w:t xml:space="preserve"> Then would you rather suffer than do </w:t>
      </w:r>
      <w:bookmarkStart w:id="199" w:name="1018"/>
      <w:bookmarkEnd w:id="199"/>
      <w:r w:rsidR="00AE766D" w:rsidRPr="002F1EE2">
        <w:rPr>
          <w:rFonts w:ascii="Times New Roman" w:hAnsi="Times New Roman"/>
          <w:sz w:val="18"/>
        </w:rPr>
        <w:t xml:space="preserve">injustice? </w:t>
      </w:r>
      <w:bookmarkStart w:id="200" w:name="1019"/>
      <w:bookmarkEnd w:id="200"/>
      <w:r w:rsidR="00AE766D" w:rsidRPr="002F1EE2">
        <w:rPr>
          <w:rFonts w:ascii="Times New Roman" w:hAnsi="Times New Roman"/>
          <w:sz w:val="18"/>
        </w:rPr>
        <w:br/>
      </w:r>
      <w:r w:rsidR="00AE766D" w:rsidRPr="002F1EE2">
        <w:rPr>
          <w:rFonts w:ascii="Times New Roman" w:hAnsi="Times New Roman"/>
          <w:sz w:val="18"/>
        </w:rPr>
        <w:br/>
      </w:r>
      <w:proofErr w:type="gramStart"/>
      <w:r w:rsidR="00AE766D" w:rsidRPr="002F1EE2">
        <w:rPr>
          <w:rFonts w:ascii="Times New Roman" w:hAnsi="Times New Roman"/>
          <w:b/>
          <w:bCs/>
          <w:sz w:val="18"/>
        </w:rPr>
        <w:t>Soc.</w:t>
      </w:r>
      <w:proofErr w:type="gramEnd"/>
      <w:r w:rsidR="00AE766D" w:rsidRPr="002F1EE2">
        <w:rPr>
          <w:rFonts w:ascii="Times New Roman" w:hAnsi="Times New Roman"/>
          <w:sz w:val="18"/>
        </w:rPr>
        <w:t xml:space="preserve"> I should not like either, but if I must choose between </w:t>
      </w:r>
      <w:bookmarkStart w:id="201" w:name="1020"/>
      <w:bookmarkEnd w:id="201"/>
      <w:r w:rsidR="00AE766D" w:rsidRPr="002F1EE2">
        <w:rPr>
          <w:rFonts w:ascii="Times New Roman" w:hAnsi="Times New Roman"/>
          <w:sz w:val="18"/>
        </w:rPr>
        <w:t>them, I would rather suffer than do.</w:t>
      </w:r>
    </w:p>
    <w:p w:rsidR="00AE766D" w:rsidRPr="002F1EE2" w:rsidRDefault="00AE766D" w:rsidP="002F1EE2">
      <w:pPr>
        <w:spacing w:line="240" w:lineRule="auto"/>
        <w:rPr>
          <w:rFonts w:ascii="Times New Roman" w:hAnsi="Times New Roman"/>
          <w:sz w:val="18"/>
        </w:rPr>
      </w:pPr>
    </w:p>
    <w:sectPr w:rsidR="00AE766D" w:rsidRPr="002F1EE2" w:rsidSect="00700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F1"/>
    <w:rsid w:val="00042EFB"/>
    <w:rsid w:val="00130694"/>
    <w:rsid w:val="0024443E"/>
    <w:rsid w:val="00252ED5"/>
    <w:rsid w:val="002F1EE2"/>
    <w:rsid w:val="00320BAA"/>
    <w:rsid w:val="00397F44"/>
    <w:rsid w:val="006A6534"/>
    <w:rsid w:val="00700A02"/>
    <w:rsid w:val="00A26390"/>
    <w:rsid w:val="00A364A2"/>
    <w:rsid w:val="00A8414A"/>
    <w:rsid w:val="00A967D8"/>
    <w:rsid w:val="00AE766D"/>
    <w:rsid w:val="00B97D3D"/>
    <w:rsid w:val="00E717F1"/>
    <w:rsid w:val="00F801A7"/>
    <w:rsid w:val="00F816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A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A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Excerpts from Plato’s Gorgias</vt:lpstr>
    </vt:vector>
  </TitlesOfParts>
  <Company>Shawnee Mission Schools</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Excerpts from Plato’s Gorgias</dc:title>
  <dc:creator>soleek</dc:creator>
  <cp:lastModifiedBy>Randy Cauthen</cp:lastModifiedBy>
  <cp:revision>3</cp:revision>
  <cp:lastPrinted>2010-11-20T12:59:00Z</cp:lastPrinted>
  <dcterms:created xsi:type="dcterms:W3CDTF">2011-09-20T00:02:00Z</dcterms:created>
  <dcterms:modified xsi:type="dcterms:W3CDTF">2011-09-20T00:03:00Z</dcterms:modified>
</cp:coreProperties>
</file>